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C03" w:rsidRPr="00F4216F" w:rsidRDefault="00052C03" w:rsidP="00795F65">
      <w:pPr>
        <w:ind w:firstLine="425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1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УТВЕРЖДАЮ</w:t>
      </w:r>
    </w:p>
    <w:p w:rsidR="00052C03" w:rsidRPr="00F4216F" w:rsidRDefault="00052C03" w:rsidP="00795F65">
      <w:pPr>
        <w:ind w:firstLine="425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1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Общественного</w:t>
      </w:r>
    </w:p>
    <w:p w:rsidR="00052C03" w:rsidRPr="00F4216F" w:rsidRDefault="00052C03" w:rsidP="00795F65">
      <w:pPr>
        <w:ind w:firstLine="425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1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Управлении ОД мировых судей</w:t>
      </w:r>
    </w:p>
    <w:p w:rsidR="00052C03" w:rsidRPr="00F4216F" w:rsidRDefault="00052C03" w:rsidP="00795F65">
      <w:pPr>
        <w:ind w:firstLine="425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1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Нижегородской области</w:t>
      </w:r>
    </w:p>
    <w:p w:rsidR="00052C03" w:rsidRPr="00F4216F" w:rsidRDefault="00052C03" w:rsidP="00795F65">
      <w:pPr>
        <w:ind w:firstLine="425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421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Л.Н.Борейчук</w:t>
      </w:r>
      <w:proofErr w:type="spellEnd"/>
    </w:p>
    <w:p w:rsidR="00052C03" w:rsidRPr="00F4216F" w:rsidRDefault="00F214EC" w:rsidP="00F214EC">
      <w:pPr>
        <w:ind w:firstLine="425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13 декабря </w:t>
      </w:r>
      <w:r w:rsidR="00052C03" w:rsidRPr="00F421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2017 г.</w:t>
      </w:r>
    </w:p>
    <w:p w:rsidR="00052C03" w:rsidRPr="00F4216F" w:rsidRDefault="00052C03" w:rsidP="00052C03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1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52C03" w:rsidRPr="00F4216F" w:rsidRDefault="00052C03" w:rsidP="00052C03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1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 РАБОТЫ</w:t>
      </w:r>
    </w:p>
    <w:p w:rsidR="00052C03" w:rsidRPr="00F4216F" w:rsidRDefault="00795F65" w:rsidP="00052C03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1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</w:t>
      </w:r>
      <w:r w:rsidR="00052C03" w:rsidRPr="00F421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бщественного совета при управлении по обеспечению</w:t>
      </w:r>
    </w:p>
    <w:p w:rsidR="00052C03" w:rsidRPr="00F4216F" w:rsidRDefault="00052C03" w:rsidP="00052C03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1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деятельности мировых судей, адвокатуры и нотариата</w:t>
      </w:r>
    </w:p>
    <w:p w:rsidR="00052C03" w:rsidRPr="00F4216F" w:rsidRDefault="00795F65" w:rsidP="00052C03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1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Нижегородской области на 2018</w:t>
      </w:r>
      <w:r w:rsidR="00052C03" w:rsidRPr="00F421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</w:t>
      </w:r>
    </w:p>
    <w:p w:rsidR="00052C03" w:rsidRPr="00F4216F" w:rsidRDefault="00052C03" w:rsidP="00052C0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1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5629"/>
        <w:gridCol w:w="3099"/>
      </w:tblGrid>
      <w:tr w:rsidR="00F4216F" w:rsidRPr="00F4216F" w:rsidTr="00795F65">
        <w:tc>
          <w:tcPr>
            <w:tcW w:w="617" w:type="dxa"/>
            <w:vAlign w:val="center"/>
          </w:tcPr>
          <w:p w:rsidR="00052C03" w:rsidRPr="00F4216F" w:rsidRDefault="00052C03" w:rsidP="00052C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052C03" w:rsidRPr="00F4216F" w:rsidRDefault="00052C03" w:rsidP="00052C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629" w:type="dxa"/>
            <w:vAlign w:val="center"/>
          </w:tcPr>
          <w:p w:rsidR="00052C03" w:rsidRPr="00F4216F" w:rsidRDefault="00052C03" w:rsidP="00052C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Наименования мероприятий</w:t>
            </w:r>
          </w:p>
        </w:tc>
        <w:tc>
          <w:tcPr>
            <w:tcW w:w="3099" w:type="dxa"/>
            <w:vAlign w:val="center"/>
          </w:tcPr>
          <w:p w:rsidR="00052C03" w:rsidRPr="00F4216F" w:rsidRDefault="00052C03" w:rsidP="00052C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Сроки исполнения</w:t>
            </w:r>
          </w:p>
        </w:tc>
      </w:tr>
      <w:tr w:rsidR="00F4216F" w:rsidRPr="00F4216F" w:rsidTr="00795F65">
        <w:tc>
          <w:tcPr>
            <w:tcW w:w="617" w:type="dxa"/>
          </w:tcPr>
          <w:p w:rsidR="00052C03" w:rsidRPr="00F4216F" w:rsidRDefault="00795F65" w:rsidP="00795F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29" w:type="dxa"/>
          </w:tcPr>
          <w:p w:rsidR="00052C03" w:rsidRPr="00F4216F" w:rsidRDefault="00795F65" w:rsidP="00795F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99" w:type="dxa"/>
          </w:tcPr>
          <w:p w:rsidR="00052C03" w:rsidRPr="00F4216F" w:rsidRDefault="00795F65" w:rsidP="00795F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F4216F" w:rsidRPr="00F4216F" w:rsidTr="00795F65">
        <w:tc>
          <w:tcPr>
            <w:tcW w:w="617" w:type="dxa"/>
          </w:tcPr>
          <w:p w:rsidR="00E710FA" w:rsidRPr="00F4216F" w:rsidRDefault="00A54C95" w:rsidP="00052C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FC0BC0"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29" w:type="dxa"/>
          </w:tcPr>
          <w:p w:rsidR="00E710FA" w:rsidRPr="00F4216F" w:rsidRDefault="00E710FA" w:rsidP="00E710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Заслушивание доклада о результатах выполнения плана по противодействию коррупции в Управлении ОД мировых судей Нижегородской области в 2017 году и плане на 2018 год.</w:t>
            </w:r>
          </w:p>
        </w:tc>
        <w:tc>
          <w:tcPr>
            <w:tcW w:w="3099" w:type="dxa"/>
          </w:tcPr>
          <w:p w:rsidR="00E710FA" w:rsidRPr="00F4216F" w:rsidRDefault="00FC0BC0" w:rsidP="00795F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E710FA"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арт</w:t>
            </w:r>
          </w:p>
        </w:tc>
      </w:tr>
      <w:tr w:rsidR="00F4216F" w:rsidRPr="00F4216F" w:rsidTr="00795F65">
        <w:tc>
          <w:tcPr>
            <w:tcW w:w="617" w:type="dxa"/>
          </w:tcPr>
          <w:p w:rsidR="00052C03" w:rsidRPr="00F4216F" w:rsidRDefault="00A54C95" w:rsidP="00052C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FC0BC0"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29" w:type="dxa"/>
          </w:tcPr>
          <w:p w:rsidR="00052C03" w:rsidRPr="00F4216F" w:rsidRDefault="00E710FA" w:rsidP="00E710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Заслушивание доклада об о</w:t>
            </w:r>
            <w:r w:rsidR="00052C03"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рганизаци</w:t>
            </w: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052C03"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проведени</w:t>
            </w: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052C03"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проверок судебного делопроизводства на судебных</w:t>
            </w: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участках Нижегородской области и о порядке рассмотрения обращений граждан</w:t>
            </w:r>
            <w:r w:rsidR="00FC0BC0"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поступивших в Управление в 2018 году.</w:t>
            </w:r>
          </w:p>
        </w:tc>
        <w:tc>
          <w:tcPr>
            <w:tcW w:w="3099" w:type="dxa"/>
          </w:tcPr>
          <w:p w:rsidR="00052C03" w:rsidRPr="00F4216F" w:rsidRDefault="00FC0BC0" w:rsidP="00795F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052C03"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ентябрь</w:t>
            </w:r>
          </w:p>
        </w:tc>
      </w:tr>
      <w:tr w:rsidR="00F4216F" w:rsidRPr="00F4216F" w:rsidTr="00795F65">
        <w:tc>
          <w:tcPr>
            <w:tcW w:w="617" w:type="dxa"/>
          </w:tcPr>
          <w:p w:rsidR="00052C03" w:rsidRPr="00F4216F" w:rsidRDefault="00A54C95" w:rsidP="00052C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FC0BC0"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29" w:type="dxa"/>
          </w:tcPr>
          <w:p w:rsidR="00052C03" w:rsidRPr="00F4216F" w:rsidRDefault="00795F65" w:rsidP="00E65A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Заслушивание доклада о создании надлежащих условий деятельности мировых судей</w:t>
            </w:r>
            <w:r w:rsidR="00E65A82"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99" w:type="dxa"/>
          </w:tcPr>
          <w:p w:rsidR="00052C03" w:rsidRPr="00F4216F" w:rsidRDefault="00FC0BC0" w:rsidP="00795F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A54C95"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ентябрь</w:t>
            </w:r>
          </w:p>
        </w:tc>
      </w:tr>
      <w:tr w:rsidR="00F4216F" w:rsidRPr="00F4216F" w:rsidTr="00795F65">
        <w:tc>
          <w:tcPr>
            <w:tcW w:w="617" w:type="dxa"/>
          </w:tcPr>
          <w:p w:rsidR="00A54C95" w:rsidRPr="00F4216F" w:rsidRDefault="00A54C95" w:rsidP="00052C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29" w:type="dxa"/>
          </w:tcPr>
          <w:p w:rsidR="00A54C95" w:rsidRPr="00F4216F" w:rsidRDefault="00A54C95" w:rsidP="00A54C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Заслушивание доклада об обеспечении граждан бесплатной юридической помощью на территории Нижегородской области в 2018 году</w:t>
            </w:r>
          </w:p>
        </w:tc>
        <w:tc>
          <w:tcPr>
            <w:tcW w:w="3099" w:type="dxa"/>
          </w:tcPr>
          <w:p w:rsidR="00A54C95" w:rsidRPr="00F4216F" w:rsidRDefault="00A54C95" w:rsidP="00A54C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</w:tc>
      </w:tr>
      <w:tr w:rsidR="00F4216F" w:rsidRPr="00F4216F" w:rsidTr="001225B0">
        <w:tc>
          <w:tcPr>
            <w:tcW w:w="617" w:type="dxa"/>
          </w:tcPr>
          <w:p w:rsidR="00795F65" w:rsidRPr="00F4216F" w:rsidRDefault="00A54C95" w:rsidP="00795F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FC0BC0"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29" w:type="dxa"/>
            <w:vAlign w:val="center"/>
          </w:tcPr>
          <w:p w:rsidR="00795F65" w:rsidRPr="00F4216F" w:rsidRDefault="00795F65" w:rsidP="00795F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Подведение итогов работы Общественного совета в 2018 году, разработка предложений в план работы совета в 2019 году.</w:t>
            </w:r>
          </w:p>
        </w:tc>
        <w:tc>
          <w:tcPr>
            <w:tcW w:w="3099" w:type="dxa"/>
            <w:vAlign w:val="center"/>
          </w:tcPr>
          <w:p w:rsidR="00795F65" w:rsidRPr="00F4216F" w:rsidRDefault="00795F65" w:rsidP="00795F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</w:tc>
      </w:tr>
      <w:tr w:rsidR="00F4216F" w:rsidRPr="00F4216F" w:rsidTr="00795F65">
        <w:tc>
          <w:tcPr>
            <w:tcW w:w="617" w:type="dxa"/>
          </w:tcPr>
          <w:p w:rsidR="00795F65" w:rsidRPr="00F4216F" w:rsidRDefault="00A54C95" w:rsidP="00A54C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FC0BC0"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29" w:type="dxa"/>
          </w:tcPr>
          <w:p w:rsidR="00795F65" w:rsidRPr="00F4216F" w:rsidRDefault="00795F65" w:rsidP="00795F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Обсуждение проекта приказа Управления «О внесении изменений в правовые акты Управления о нормировании в сфере закупок»</w:t>
            </w:r>
          </w:p>
        </w:tc>
        <w:tc>
          <w:tcPr>
            <w:tcW w:w="3099" w:type="dxa"/>
          </w:tcPr>
          <w:p w:rsidR="00795F65" w:rsidRPr="00F4216F" w:rsidRDefault="00FC0BC0" w:rsidP="00795F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795F65"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течение года</w:t>
            </w:r>
          </w:p>
        </w:tc>
      </w:tr>
      <w:tr w:rsidR="00F4216F" w:rsidRPr="00F4216F" w:rsidTr="00093FCA">
        <w:tc>
          <w:tcPr>
            <w:tcW w:w="617" w:type="dxa"/>
          </w:tcPr>
          <w:p w:rsidR="00A54C95" w:rsidRPr="00F4216F" w:rsidRDefault="00A54C95" w:rsidP="00A54C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629" w:type="dxa"/>
            <w:vAlign w:val="center"/>
          </w:tcPr>
          <w:p w:rsidR="00A54C95" w:rsidRPr="00F4216F" w:rsidRDefault="00A54C95" w:rsidP="00A54C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99" w:type="dxa"/>
            <w:vAlign w:val="center"/>
          </w:tcPr>
          <w:p w:rsidR="00A54C95" w:rsidRPr="00F4216F" w:rsidRDefault="00A54C95" w:rsidP="00A54C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F4216F" w:rsidRPr="00F4216F" w:rsidTr="00795F65">
        <w:tc>
          <w:tcPr>
            <w:tcW w:w="617" w:type="dxa"/>
          </w:tcPr>
          <w:p w:rsidR="00A54C95" w:rsidRPr="00F4216F" w:rsidRDefault="00A54C95" w:rsidP="00A54C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FC0BC0"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29" w:type="dxa"/>
            <w:vAlign w:val="center"/>
          </w:tcPr>
          <w:p w:rsidR="00A54C95" w:rsidRPr="00F4216F" w:rsidRDefault="00A54C95" w:rsidP="00A54C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Осуществление общественного контроля за соблюдением сроков рассмотрения обращений граждан и качества подготовки ответов.</w:t>
            </w:r>
          </w:p>
        </w:tc>
        <w:tc>
          <w:tcPr>
            <w:tcW w:w="3099" w:type="dxa"/>
            <w:vAlign w:val="center"/>
          </w:tcPr>
          <w:p w:rsidR="00A54C95" w:rsidRPr="00F4216F" w:rsidRDefault="00FC0BC0" w:rsidP="00A54C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A54C95"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течение года</w:t>
            </w:r>
          </w:p>
        </w:tc>
      </w:tr>
      <w:tr w:rsidR="00F4216F" w:rsidRPr="00F4216F" w:rsidTr="00795F65">
        <w:tc>
          <w:tcPr>
            <w:tcW w:w="617" w:type="dxa"/>
          </w:tcPr>
          <w:p w:rsidR="00052C03" w:rsidRPr="00F4216F" w:rsidRDefault="00A54C95" w:rsidP="00A54C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FC0BC0"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29" w:type="dxa"/>
            <w:vAlign w:val="center"/>
          </w:tcPr>
          <w:p w:rsidR="00052C03" w:rsidRPr="00F4216F" w:rsidRDefault="00052C03" w:rsidP="00052C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Осуществление общественного контроля за соблюдением законодательства о бесплатной юридической помощи на территории Нижегородской области.</w:t>
            </w:r>
          </w:p>
        </w:tc>
        <w:tc>
          <w:tcPr>
            <w:tcW w:w="3099" w:type="dxa"/>
            <w:vAlign w:val="center"/>
          </w:tcPr>
          <w:p w:rsidR="00052C03" w:rsidRPr="00F4216F" w:rsidRDefault="00FC0BC0" w:rsidP="00052C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052C03"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течение года</w:t>
            </w:r>
          </w:p>
        </w:tc>
      </w:tr>
      <w:tr w:rsidR="00F4216F" w:rsidRPr="00F4216F" w:rsidTr="00795F65">
        <w:tc>
          <w:tcPr>
            <w:tcW w:w="617" w:type="dxa"/>
          </w:tcPr>
          <w:p w:rsidR="00052C03" w:rsidRPr="00F4216F" w:rsidRDefault="00A54C95" w:rsidP="00A54C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 w:rsidR="00FC0BC0"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29" w:type="dxa"/>
            <w:vAlign w:val="center"/>
          </w:tcPr>
          <w:p w:rsidR="00052C03" w:rsidRPr="00F4216F" w:rsidRDefault="00052C03" w:rsidP="00052C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Участие представителей Общественного совета в аттестационной комиссии Управления ОД мировых судей Нижегородской области.</w:t>
            </w:r>
          </w:p>
        </w:tc>
        <w:tc>
          <w:tcPr>
            <w:tcW w:w="3099" w:type="dxa"/>
            <w:vAlign w:val="center"/>
          </w:tcPr>
          <w:p w:rsidR="00FC0BC0" w:rsidRPr="00F4216F" w:rsidRDefault="00FC0BC0" w:rsidP="00FC0B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052C03"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течение года</w:t>
            </w:r>
          </w:p>
          <w:p w:rsidR="00052C03" w:rsidRPr="00F4216F" w:rsidRDefault="00052C03" w:rsidP="00FC0B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(по мере заседания комиссии)</w:t>
            </w:r>
          </w:p>
        </w:tc>
      </w:tr>
      <w:tr w:rsidR="00052C03" w:rsidRPr="00F4216F" w:rsidTr="00795F65">
        <w:tc>
          <w:tcPr>
            <w:tcW w:w="617" w:type="dxa"/>
          </w:tcPr>
          <w:p w:rsidR="00052C03" w:rsidRPr="00F4216F" w:rsidRDefault="00A54C95" w:rsidP="00A54C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="00FC0BC0"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29" w:type="dxa"/>
            <w:vAlign w:val="center"/>
          </w:tcPr>
          <w:p w:rsidR="00052C03" w:rsidRPr="00F4216F" w:rsidRDefault="00052C03" w:rsidP="00052C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Участие представителей Общественного совета в конкурсной комиссии для проведения конкурса на замещение вакантной должности государственной гражданской службы Нижегородской области в Управлении ОД мировых судей Нижегородской области.</w:t>
            </w:r>
          </w:p>
        </w:tc>
        <w:tc>
          <w:tcPr>
            <w:tcW w:w="3099" w:type="dxa"/>
            <w:vAlign w:val="center"/>
          </w:tcPr>
          <w:p w:rsidR="00052C03" w:rsidRPr="00F4216F" w:rsidRDefault="00FC0BC0" w:rsidP="00052C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052C03"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течение года</w:t>
            </w:r>
          </w:p>
          <w:p w:rsidR="00052C03" w:rsidRPr="00F4216F" w:rsidRDefault="00052C03" w:rsidP="00052C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(по мере заседания комиссии)</w:t>
            </w:r>
          </w:p>
        </w:tc>
      </w:tr>
    </w:tbl>
    <w:p w:rsidR="00052C03" w:rsidRPr="00F4216F" w:rsidRDefault="00052C03" w:rsidP="00052C0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6DC9" w:rsidRPr="00F4216F" w:rsidRDefault="00BF6D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F6DC9" w:rsidRPr="00F42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03"/>
    <w:rsid w:val="00052C03"/>
    <w:rsid w:val="00795F65"/>
    <w:rsid w:val="00A1525C"/>
    <w:rsid w:val="00A54C95"/>
    <w:rsid w:val="00BF6DC9"/>
    <w:rsid w:val="00E65A82"/>
    <w:rsid w:val="00E710FA"/>
    <w:rsid w:val="00F214EC"/>
    <w:rsid w:val="00F4216F"/>
    <w:rsid w:val="00FC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65F80-3938-4084-A5CE-030C2264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21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21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9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70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25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Саблеева</dc:creator>
  <cp:keywords/>
  <dc:description/>
  <cp:lastModifiedBy>Наталья В. Саблеева</cp:lastModifiedBy>
  <cp:revision>5</cp:revision>
  <cp:lastPrinted>2017-12-12T15:07:00Z</cp:lastPrinted>
  <dcterms:created xsi:type="dcterms:W3CDTF">2017-12-06T09:42:00Z</dcterms:created>
  <dcterms:modified xsi:type="dcterms:W3CDTF">2018-01-16T06:09:00Z</dcterms:modified>
</cp:coreProperties>
</file>