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52306D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12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5D5556">
        <w:rPr>
          <w:rFonts w:ascii="Times New Roman" w:hAnsi="Times New Roman" w:cs="Times New Roman"/>
          <w:sz w:val="28"/>
          <w:szCs w:val="28"/>
        </w:rPr>
        <w:t>11</w:t>
      </w:r>
      <w:r w:rsidR="00966C60">
        <w:rPr>
          <w:rFonts w:ascii="Times New Roman" w:hAnsi="Times New Roman" w:cs="Times New Roman"/>
          <w:sz w:val="28"/>
          <w:szCs w:val="28"/>
        </w:rPr>
        <w:t xml:space="preserve"> </w:t>
      </w:r>
      <w:r w:rsidR="005D5556">
        <w:rPr>
          <w:rFonts w:ascii="Times New Roman" w:hAnsi="Times New Roman" w:cs="Times New Roman"/>
          <w:sz w:val="28"/>
          <w:szCs w:val="28"/>
        </w:rPr>
        <w:t>ноября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201</w:t>
      </w:r>
      <w:r w:rsidR="00966C60">
        <w:rPr>
          <w:rFonts w:ascii="Times New Roman" w:hAnsi="Times New Roman" w:cs="Times New Roman"/>
          <w:sz w:val="28"/>
          <w:szCs w:val="28"/>
        </w:rPr>
        <w:t>9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613F35" w:rsidRPr="00B43238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наук</w:t>
            </w:r>
          </w:p>
        </w:tc>
      </w:tr>
      <w:tr w:rsidR="00613F35" w:rsidTr="000A3B4F">
        <w:tc>
          <w:tcPr>
            <w:tcW w:w="3720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613F35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20C01" w:rsidRDefault="00613F35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  <w:proofErr w:type="spellEnd"/>
          </w:p>
          <w:p w:rsidR="002315CD" w:rsidRPr="00B43238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адвокат  адвокатской конторы № 25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2315CD" w:rsidRDefault="002315CD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3F79C8" w:rsidRDefault="003F79C8" w:rsidP="00231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C01" w:rsidTr="000A3B4F">
        <w:tc>
          <w:tcPr>
            <w:tcW w:w="3720" w:type="dxa"/>
          </w:tcPr>
          <w:p w:rsidR="00D20C01" w:rsidRPr="00D20C01" w:rsidRDefault="00D20C01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tbl>
            <w:tblPr>
              <w:tblStyle w:val="a4"/>
              <w:tblW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D20C01" w:rsidRPr="00D20C01" w:rsidTr="006824C1">
              <w:tc>
                <w:tcPr>
                  <w:tcW w:w="5562" w:type="dxa"/>
                </w:tcPr>
                <w:p w:rsidR="00D20C01" w:rsidRDefault="00D20C01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2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главный специалист по правовым вопросам ФГУ «Приволжский окружной медицинский центр федерального медико-биологического агентства России»;</w:t>
                  </w:r>
                </w:p>
                <w:p w:rsidR="003F79C8" w:rsidRPr="00D20C01" w:rsidRDefault="003F79C8" w:rsidP="00D20C0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0C01" w:rsidRDefault="00D20C01" w:rsidP="00151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D" w:rsidTr="000A3B4F">
        <w:tc>
          <w:tcPr>
            <w:tcW w:w="3720" w:type="dxa"/>
          </w:tcPr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 Юлия</w:t>
            </w:r>
          </w:p>
          <w:p w:rsidR="002315CD" w:rsidRDefault="002315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6095" w:type="dxa"/>
          </w:tcPr>
          <w:p w:rsidR="002315CD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декана юридического факультета</w:t>
            </w:r>
          </w:p>
          <w:p w:rsidR="00966C60" w:rsidRDefault="002315CD" w:rsidP="00D2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им.Н.И.Лобачевского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D72AD" w:rsidTr="000A3B4F">
        <w:tc>
          <w:tcPr>
            <w:tcW w:w="3720" w:type="dxa"/>
          </w:tcPr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84" w:rsidRDefault="00877784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4D72AD" w:rsidRPr="00B43238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F6C0F" w:rsidRPr="006F6C0F" w:rsidRDefault="005D5556" w:rsidP="006F6C0F">
      <w:pPr>
        <w:numPr>
          <w:ilvl w:val="0"/>
          <w:numId w:val="3"/>
        </w:numPr>
        <w:tabs>
          <w:tab w:val="left" w:pos="567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46B8">
        <w:rPr>
          <w:rFonts w:ascii="Times New Roman" w:hAnsi="Times New Roman" w:cs="Times New Roman"/>
          <w:sz w:val="28"/>
          <w:szCs w:val="28"/>
        </w:rPr>
        <w:t xml:space="preserve"> создании надлежащих условий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6F6C0F" w:rsidRPr="006F6C0F" w:rsidRDefault="006F6C0F" w:rsidP="006F6C0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C0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F6C0F">
        <w:rPr>
          <w:rFonts w:ascii="Times New Roman" w:hAnsi="Times New Roman" w:cs="Times New Roman"/>
          <w:sz w:val="28"/>
          <w:szCs w:val="28"/>
        </w:rPr>
        <w:tab/>
      </w:r>
      <w:r w:rsidR="005D5556">
        <w:rPr>
          <w:rFonts w:ascii="Times New Roman" w:hAnsi="Times New Roman" w:cs="Times New Roman"/>
          <w:sz w:val="28"/>
          <w:szCs w:val="28"/>
        </w:rPr>
        <w:t>О</w:t>
      </w:r>
      <w:r w:rsidR="005D5556" w:rsidRPr="006146B8">
        <w:rPr>
          <w:rFonts w:ascii="Times New Roman" w:hAnsi="Times New Roman" w:cs="Times New Roman"/>
          <w:sz w:val="28"/>
          <w:szCs w:val="28"/>
        </w:rPr>
        <w:t>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 пост</w:t>
      </w:r>
      <w:r w:rsidR="005D5556">
        <w:rPr>
          <w:rFonts w:ascii="Times New Roman" w:hAnsi="Times New Roman" w:cs="Times New Roman"/>
          <w:sz w:val="28"/>
          <w:szCs w:val="28"/>
        </w:rPr>
        <w:t>упивших в Управление</w:t>
      </w:r>
      <w:r w:rsidR="005D5556">
        <w:rPr>
          <w:rFonts w:ascii="Times New Roman" w:hAnsi="Times New Roman" w:cs="Times New Roman"/>
          <w:sz w:val="28"/>
          <w:szCs w:val="28"/>
        </w:rPr>
        <w:t>.</w:t>
      </w: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6B8">
        <w:rPr>
          <w:rFonts w:ascii="Times New Roman" w:hAnsi="Times New Roman" w:cs="Times New Roman"/>
          <w:sz w:val="28"/>
          <w:szCs w:val="28"/>
        </w:rPr>
        <w:t>Начальника Управления Щербакова Николая</w:t>
      </w:r>
      <w:r w:rsidR="00D41CC5">
        <w:rPr>
          <w:rFonts w:ascii="Times New Roman" w:hAnsi="Times New Roman" w:cs="Times New Roman"/>
          <w:sz w:val="28"/>
          <w:szCs w:val="28"/>
        </w:rPr>
        <w:t xml:space="preserve"> </w:t>
      </w:r>
      <w:r w:rsidR="006146B8">
        <w:rPr>
          <w:rFonts w:ascii="Times New Roman" w:hAnsi="Times New Roman" w:cs="Times New Roman"/>
          <w:sz w:val="28"/>
          <w:szCs w:val="28"/>
        </w:rPr>
        <w:t>Юрьевича.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5556" w:rsidRPr="005D5556">
        <w:rPr>
          <w:rFonts w:ascii="Times New Roman" w:hAnsi="Times New Roman" w:cs="Times New Roman"/>
          <w:sz w:val="28"/>
          <w:szCs w:val="28"/>
        </w:rPr>
        <w:t>О создании надлежащих условий деятельности мировых судей Нижегородской области.</w:t>
      </w: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6146B8" w:rsidP="006146B8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>Признать работ</w:t>
      </w:r>
      <w:r>
        <w:rPr>
          <w:rFonts w:ascii="Times New Roman" w:hAnsi="Times New Roman" w:cs="Times New Roman"/>
          <w:sz w:val="28"/>
          <w:szCs w:val="28"/>
        </w:rPr>
        <w:t>у Управления удовлетворительной</w:t>
      </w:r>
    </w:p>
    <w:p w:rsidR="006146B8" w:rsidRDefault="006146B8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B8" w:rsidRPr="006146B8" w:rsidRDefault="006146B8" w:rsidP="006146B8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146B8" w:rsidRDefault="006146B8" w:rsidP="00614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5556">
        <w:rPr>
          <w:rFonts w:ascii="Times New Roman" w:hAnsi="Times New Roman" w:cs="Times New Roman"/>
          <w:sz w:val="28"/>
          <w:szCs w:val="28"/>
        </w:rPr>
        <w:t xml:space="preserve">Начальника организационно-аналитического отдела </w:t>
      </w:r>
      <w:proofErr w:type="spellStart"/>
      <w:r w:rsidR="005D5556">
        <w:rPr>
          <w:rFonts w:ascii="Times New Roman" w:hAnsi="Times New Roman" w:cs="Times New Roman"/>
          <w:sz w:val="28"/>
          <w:szCs w:val="28"/>
        </w:rPr>
        <w:t>Н.В.Саблееву</w:t>
      </w:r>
      <w:proofErr w:type="spellEnd"/>
      <w:r w:rsidR="005D5556">
        <w:rPr>
          <w:rFonts w:ascii="Times New Roman" w:hAnsi="Times New Roman" w:cs="Times New Roman"/>
          <w:sz w:val="28"/>
          <w:szCs w:val="28"/>
        </w:rPr>
        <w:t>.</w:t>
      </w:r>
    </w:p>
    <w:p w:rsidR="006146B8" w:rsidRDefault="005D5556" w:rsidP="0052306D">
      <w:pPr>
        <w:jc w:val="both"/>
        <w:rPr>
          <w:rFonts w:ascii="Times New Roman" w:hAnsi="Times New Roman" w:cs="Times New Roman"/>
          <w:sz w:val="28"/>
          <w:szCs w:val="28"/>
        </w:rPr>
      </w:pPr>
      <w:r w:rsidRPr="005D5556">
        <w:rPr>
          <w:rFonts w:ascii="Times New Roman" w:hAnsi="Times New Roman" w:cs="Times New Roman"/>
          <w:sz w:val="28"/>
          <w:szCs w:val="28"/>
        </w:rPr>
        <w:t>Об организации и проведении проверок судебного делопроизводства на судебных участках Нижегородской области и о порядке рассмотрения обращений г</w:t>
      </w:r>
      <w:r w:rsidR="0052306D">
        <w:rPr>
          <w:rFonts w:ascii="Times New Roman" w:hAnsi="Times New Roman" w:cs="Times New Roman"/>
          <w:sz w:val="28"/>
          <w:szCs w:val="28"/>
        </w:rPr>
        <w:t>раждан, поступивших в Управление.</w:t>
      </w:r>
    </w:p>
    <w:p w:rsidR="00877784" w:rsidRPr="006146B8" w:rsidRDefault="00877784" w:rsidP="006146B8">
      <w:pPr>
        <w:rPr>
          <w:rFonts w:ascii="Times New Roman" w:hAnsi="Times New Roman" w:cs="Times New Roman"/>
          <w:sz w:val="28"/>
          <w:szCs w:val="28"/>
        </w:rPr>
      </w:pPr>
    </w:p>
    <w:p w:rsidR="006146B8" w:rsidRDefault="006146B8" w:rsidP="006146B8">
      <w:pPr>
        <w:rPr>
          <w:rFonts w:ascii="Times New Roman" w:hAnsi="Times New Roman" w:cs="Times New Roman"/>
          <w:b/>
          <w:sz w:val="28"/>
          <w:szCs w:val="28"/>
        </w:rPr>
      </w:pPr>
      <w:r w:rsidRPr="006146B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D5556" w:rsidRPr="005D5556" w:rsidRDefault="005D5556" w:rsidP="006146B8">
      <w:pPr>
        <w:rPr>
          <w:rFonts w:ascii="Times New Roman" w:hAnsi="Times New Roman" w:cs="Times New Roman"/>
          <w:sz w:val="28"/>
          <w:szCs w:val="28"/>
        </w:rPr>
      </w:pPr>
      <w:r w:rsidRPr="005D5556">
        <w:rPr>
          <w:rFonts w:ascii="Times New Roman" w:hAnsi="Times New Roman" w:cs="Times New Roman"/>
          <w:sz w:val="28"/>
          <w:szCs w:val="28"/>
        </w:rPr>
        <w:tab/>
        <w:t>Признать работу Управления удовлетворительной.</w:t>
      </w:r>
    </w:p>
    <w:p w:rsidR="0052306D" w:rsidRDefault="0052306D" w:rsidP="006146B8">
      <w:pPr>
        <w:rPr>
          <w:rFonts w:ascii="Times New Roman" w:hAnsi="Times New Roman" w:cs="Times New Roman"/>
          <w:b/>
          <w:sz w:val="28"/>
          <w:szCs w:val="28"/>
        </w:rPr>
      </w:pPr>
    </w:p>
    <w:p w:rsidR="0052306D" w:rsidRPr="0052306D" w:rsidRDefault="0052306D" w:rsidP="0052306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306D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</w:p>
    <w:p w:rsidR="0052306D" w:rsidRPr="0052306D" w:rsidRDefault="0052306D" w:rsidP="0052306D">
      <w:pPr>
        <w:rPr>
          <w:rFonts w:ascii="Times New Roman" w:eastAsia="Calibri" w:hAnsi="Times New Roman" w:cs="Times New Roman"/>
          <w:sz w:val="28"/>
          <w:szCs w:val="28"/>
        </w:rPr>
      </w:pPr>
      <w:r w:rsidRPr="0052306D">
        <w:rPr>
          <w:rFonts w:ascii="Times New Roman" w:eastAsia="Calibri" w:hAnsi="Times New Roman" w:cs="Times New Roman"/>
          <w:sz w:val="28"/>
          <w:szCs w:val="28"/>
        </w:rPr>
        <w:tab/>
        <w:t>Журавлеву Юлию Вадимовну</w:t>
      </w:r>
    </w:p>
    <w:p w:rsidR="0052306D" w:rsidRPr="0052306D" w:rsidRDefault="0052306D" w:rsidP="0052306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2306D">
        <w:rPr>
          <w:rFonts w:ascii="Times New Roman" w:eastAsia="Calibri" w:hAnsi="Times New Roman" w:cs="Times New Roman"/>
          <w:sz w:val="28"/>
          <w:szCs w:val="28"/>
        </w:rPr>
        <w:t>О включении в повестку дня следующего заседания Общественного совета следующих вопросов:</w:t>
      </w:r>
    </w:p>
    <w:p w:rsidR="003E3918" w:rsidRPr="006F6C0F" w:rsidRDefault="006146B8" w:rsidP="003E391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6B8">
        <w:rPr>
          <w:rFonts w:ascii="Times New Roman" w:hAnsi="Times New Roman" w:cs="Times New Roman"/>
          <w:sz w:val="28"/>
          <w:szCs w:val="28"/>
        </w:rPr>
        <w:t xml:space="preserve">- </w:t>
      </w:r>
      <w:r w:rsidR="003E3918">
        <w:rPr>
          <w:rFonts w:ascii="Times New Roman" w:hAnsi="Times New Roman" w:cs="Times New Roman"/>
          <w:sz w:val="28"/>
          <w:szCs w:val="28"/>
        </w:rPr>
        <w:t>р</w:t>
      </w:r>
      <w:r w:rsidR="003E3918" w:rsidRPr="006F6C0F">
        <w:rPr>
          <w:rFonts w:ascii="Times New Roman" w:hAnsi="Times New Roman" w:cs="Times New Roman"/>
          <w:sz w:val="28"/>
          <w:szCs w:val="28"/>
        </w:rPr>
        <w:t>ассмотрение и утверждение плана работы Общественного совета при Управлении на 2019 г.</w:t>
      </w:r>
    </w:p>
    <w:p w:rsidR="006146B8" w:rsidRPr="0052306D" w:rsidRDefault="0052306D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0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ассмотрение отчета об итогах работы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2019 году и планах на 2020 год.</w:t>
      </w: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Ю.В.Журавлева</w:t>
      </w:r>
      <w:proofErr w:type="spellEnd"/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146B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Управлении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50C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50C3C">
        <w:rPr>
          <w:rFonts w:ascii="Times New Roman" w:hAnsi="Times New Roman" w:cs="Times New Roman"/>
          <w:sz w:val="28"/>
          <w:szCs w:val="28"/>
        </w:rPr>
        <w:t>А.М.Копылов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B43238" w:rsidRPr="00B43238" w:rsidRDefault="002315CD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О.Н.Калебернова</w:t>
      </w:r>
      <w:proofErr w:type="spellEnd"/>
    </w:p>
    <w:p w:rsidR="002315CD" w:rsidRPr="00B43238" w:rsidRDefault="001510AA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15CD">
        <w:rPr>
          <w:rFonts w:ascii="Times New Roman" w:hAnsi="Times New Roman" w:cs="Times New Roman"/>
          <w:sz w:val="28"/>
          <w:szCs w:val="28"/>
        </w:rPr>
        <w:t>Ю.М.Орлова</w:t>
      </w:r>
      <w:proofErr w:type="spellEnd"/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4B0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46270"/>
    <w:rsid w:val="00050C3C"/>
    <w:rsid w:val="000A1162"/>
    <w:rsid w:val="000A3B4F"/>
    <w:rsid w:val="001510AA"/>
    <w:rsid w:val="002315CD"/>
    <w:rsid w:val="003358CD"/>
    <w:rsid w:val="003E3918"/>
    <w:rsid w:val="003F79C8"/>
    <w:rsid w:val="004D72AD"/>
    <w:rsid w:val="0052306D"/>
    <w:rsid w:val="00557507"/>
    <w:rsid w:val="005D5556"/>
    <w:rsid w:val="00613F35"/>
    <w:rsid w:val="006146B8"/>
    <w:rsid w:val="006824C1"/>
    <w:rsid w:val="006B6A0E"/>
    <w:rsid w:val="006F6C0F"/>
    <w:rsid w:val="0077522E"/>
    <w:rsid w:val="008364B0"/>
    <w:rsid w:val="00877784"/>
    <w:rsid w:val="008F4F09"/>
    <w:rsid w:val="00966C60"/>
    <w:rsid w:val="00AD124E"/>
    <w:rsid w:val="00B43238"/>
    <w:rsid w:val="00BF6DC9"/>
    <w:rsid w:val="00C57904"/>
    <w:rsid w:val="00CC32A2"/>
    <w:rsid w:val="00D20C01"/>
    <w:rsid w:val="00D41CC5"/>
    <w:rsid w:val="00DD5207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5</cp:revision>
  <cp:lastPrinted>2019-04-19T07:05:00Z</cp:lastPrinted>
  <dcterms:created xsi:type="dcterms:W3CDTF">2020-01-17T07:38:00Z</dcterms:created>
  <dcterms:modified xsi:type="dcterms:W3CDTF">2020-01-17T07:46:00Z</dcterms:modified>
</cp:coreProperties>
</file>