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766" w:rsidRDefault="004C076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4C0766" w:rsidRDefault="004C0766">
      <w:pPr>
        <w:spacing w:after="1" w:line="220" w:lineRule="atLeast"/>
        <w:ind w:firstLine="540"/>
        <w:jc w:val="both"/>
        <w:outlineLvl w:val="0"/>
      </w:pPr>
    </w:p>
    <w:p w:rsidR="004C0766" w:rsidRDefault="004C0766">
      <w:pPr>
        <w:spacing w:after="1" w:line="220" w:lineRule="atLeast"/>
        <w:jc w:val="center"/>
        <w:outlineLvl w:val="0"/>
      </w:pPr>
      <w:r>
        <w:rPr>
          <w:rFonts w:ascii="Calibri" w:hAnsi="Calibri" w:cs="Calibri"/>
          <w:b/>
        </w:rPr>
        <w:t>ПРАВИТЕЛЬСТВО НИЖЕГОРОДСКОЙ ОБЛАСТИ</w:t>
      </w:r>
    </w:p>
    <w:p w:rsidR="004C0766" w:rsidRDefault="004C0766">
      <w:pPr>
        <w:spacing w:after="1" w:line="220" w:lineRule="atLeast"/>
        <w:jc w:val="center"/>
      </w:pPr>
    </w:p>
    <w:p w:rsidR="004C0766" w:rsidRDefault="004C0766">
      <w:pPr>
        <w:spacing w:after="1" w:line="220" w:lineRule="atLeast"/>
        <w:jc w:val="center"/>
      </w:pPr>
      <w:r>
        <w:rPr>
          <w:rFonts w:ascii="Calibri" w:hAnsi="Calibri" w:cs="Calibri"/>
          <w:b/>
        </w:rPr>
        <w:t>ПОСТАНОВЛЕНИЕ</w:t>
      </w:r>
    </w:p>
    <w:p w:rsidR="004C0766" w:rsidRDefault="004C0766">
      <w:pPr>
        <w:spacing w:after="1" w:line="220" w:lineRule="atLeast"/>
        <w:jc w:val="center"/>
      </w:pPr>
      <w:r>
        <w:rPr>
          <w:rFonts w:ascii="Calibri" w:hAnsi="Calibri" w:cs="Calibri"/>
          <w:b/>
        </w:rPr>
        <w:t>от 23 апреля 2019 г. N 224</w:t>
      </w:r>
    </w:p>
    <w:p w:rsidR="004C0766" w:rsidRDefault="004C0766">
      <w:pPr>
        <w:spacing w:after="1" w:line="220" w:lineRule="atLeast"/>
        <w:jc w:val="center"/>
      </w:pPr>
    </w:p>
    <w:p w:rsidR="004C0766" w:rsidRDefault="004C0766">
      <w:pPr>
        <w:spacing w:after="1" w:line="220" w:lineRule="atLeast"/>
        <w:jc w:val="center"/>
      </w:pPr>
      <w:r>
        <w:rPr>
          <w:rFonts w:ascii="Calibri" w:hAnsi="Calibri" w:cs="Calibri"/>
          <w:b/>
        </w:rPr>
        <w:t>ОБ ОРГАНИЗАЦИИ ПРОЕКТНОЙ ДЕЯТЕЛЬНОСТИ В ОРГАНАХ</w:t>
      </w:r>
    </w:p>
    <w:p w:rsidR="004C0766" w:rsidRDefault="004C0766">
      <w:pPr>
        <w:spacing w:after="1" w:line="220" w:lineRule="atLeast"/>
        <w:jc w:val="center"/>
      </w:pPr>
      <w:r>
        <w:rPr>
          <w:rFonts w:ascii="Calibri" w:hAnsi="Calibri" w:cs="Calibri"/>
          <w:b/>
        </w:rPr>
        <w:t>ИСПОЛНИТЕЛЬНОЙ ВЛАСТИ НИЖЕГОРОДСКОЙ ОБЛАСТИ</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 xml:space="preserve">В целях реализации </w:t>
      </w:r>
      <w:hyperlink r:id="rId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31 октября 2018 г. N 1288 "Об организации проектной деятельности в Правительстве Российской Федерации" Правительство Нижегородской области постановляет:</w:t>
      </w:r>
    </w:p>
    <w:p w:rsidR="004C0766" w:rsidRDefault="004C0766">
      <w:pPr>
        <w:spacing w:before="220" w:after="1" w:line="220" w:lineRule="atLeast"/>
        <w:ind w:firstLine="540"/>
        <w:jc w:val="both"/>
      </w:pPr>
      <w:r>
        <w:rPr>
          <w:rFonts w:ascii="Calibri" w:hAnsi="Calibri" w:cs="Calibri"/>
        </w:rPr>
        <w:t xml:space="preserve">1. Утвердить прилагаемое </w:t>
      </w:r>
      <w:hyperlink w:anchor="P27" w:history="1">
        <w:r>
          <w:rPr>
            <w:rFonts w:ascii="Calibri" w:hAnsi="Calibri" w:cs="Calibri"/>
            <w:color w:val="0000FF"/>
          </w:rPr>
          <w:t>Положение</w:t>
        </w:r>
      </w:hyperlink>
      <w:r>
        <w:rPr>
          <w:rFonts w:ascii="Calibri" w:hAnsi="Calibri" w:cs="Calibri"/>
        </w:rPr>
        <w:t xml:space="preserve"> об организации проектной деятельности в органах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2. Установить, что функции проектного офиса Нижегородской области осуществляет министерство экономического развития и инвестиций Нижегородской области.</w:t>
      </w:r>
    </w:p>
    <w:p w:rsidR="004C0766" w:rsidRDefault="004C0766">
      <w:pPr>
        <w:spacing w:before="220" w:after="1" w:line="220" w:lineRule="atLeast"/>
        <w:ind w:firstLine="540"/>
        <w:jc w:val="both"/>
      </w:pPr>
      <w:r>
        <w:rPr>
          <w:rFonts w:ascii="Calibri" w:hAnsi="Calibri" w:cs="Calibri"/>
        </w:rPr>
        <w:t>3. Контроль за исполнением настоящего постановления возложить на заместителя Губернатора, заместителя Председателя Правительства Нижегородской области И.Н. Носова.</w:t>
      </w:r>
    </w:p>
    <w:p w:rsidR="004C0766" w:rsidRDefault="004C0766">
      <w:pPr>
        <w:spacing w:before="220" w:after="1" w:line="220" w:lineRule="atLeast"/>
        <w:ind w:firstLine="540"/>
        <w:jc w:val="both"/>
      </w:pPr>
      <w:r>
        <w:rPr>
          <w:rFonts w:ascii="Calibri" w:hAnsi="Calibri" w:cs="Calibri"/>
        </w:rPr>
        <w:t>4. Настоящее постановление подлежит официальному опубликованию.</w:t>
      </w:r>
    </w:p>
    <w:p w:rsidR="004C0766" w:rsidRDefault="004C0766">
      <w:pPr>
        <w:spacing w:after="1" w:line="220" w:lineRule="atLeast"/>
        <w:ind w:firstLine="540"/>
        <w:jc w:val="both"/>
      </w:pPr>
    </w:p>
    <w:p w:rsidR="004C0766" w:rsidRDefault="004C0766">
      <w:pPr>
        <w:spacing w:after="1" w:line="220" w:lineRule="atLeast"/>
        <w:jc w:val="right"/>
      </w:pPr>
      <w:r>
        <w:rPr>
          <w:rFonts w:ascii="Calibri" w:hAnsi="Calibri" w:cs="Calibri"/>
        </w:rPr>
        <w:t>И.о. Губернатора</w:t>
      </w:r>
    </w:p>
    <w:p w:rsidR="004C0766" w:rsidRDefault="004C0766">
      <w:pPr>
        <w:spacing w:after="1" w:line="220" w:lineRule="atLeast"/>
        <w:jc w:val="right"/>
      </w:pPr>
      <w:r>
        <w:rPr>
          <w:rFonts w:ascii="Calibri" w:hAnsi="Calibri" w:cs="Calibri"/>
        </w:rPr>
        <w:t>Е.Б.ЛЮЛИН</w:t>
      </w:r>
    </w:p>
    <w:p w:rsidR="004C0766" w:rsidRDefault="004C0766">
      <w:pPr>
        <w:spacing w:after="1" w:line="220" w:lineRule="atLeast"/>
        <w:ind w:firstLine="540"/>
        <w:jc w:val="both"/>
      </w:pPr>
    </w:p>
    <w:p w:rsidR="004C0766" w:rsidRDefault="004C0766">
      <w:pPr>
        <w:spacing w:after="1" w:line="220" w:lineRule="atLeast"/>
        <w:ind w:firstLine="540"/>
        <w:jc w:val="both"/>
      </w:pPr>
    </w:p>
    <w:p w:rsidR="004C0766" w:rsidRDefault="004C0766">
      <w:pPr>
        <w:spacing w:after="1" w:line="220" w:lineRule="atLeast"/>
        <w:ind w:firstLine="540"/>
        <w:jc w:val="both"/>
      </w:pPr>
    </w:p>
    <w:p w:rsidR="004C0766" w:rsidRDefault="004C0766">
      <w:pPr>
        <w:spacing w:after="1" w:line="220" w:lineRule="atLeast"/>
        <w:ind w:firstLine="540"/>
        <w:jc w:val="both"/>
      </w:pPr>
    </w:p>
    <w:p w:rsidR="004C0766" w:rsidRDefault="004C0766">
      <w:pPr>
        <w:spacing w:after="1" w:line="220" w:lineRule="atLeast"/>
        <w:ind w:firstLine="540"/>
        <w:jc w:val="both"/>
      </w:pPr>
    </w:p>
    <w:p w:rsidR="004C0766" w:rsidRDefault="004C0766">
      <w:pPr>
        <w:spacing w:after="1" w:line="220" w:lineRule="atLeast"/>
        <w:jc w:val="right"/>
        <w:outlineLvl w:val="0"/>
      </w:pPr>
      <w:r>
        <w:rPr>
          <w:rFonts w:ascii="Calibri" w:hAnsi="Calibri" w:cs="Calibri"/>
        </w:rPr>
        <w:t>Утверждено</w:t>
      </w:r>
    </w:p>
    <w:p w:rsidR="004C0766" w:rsidRDefault="004C0766">
      <w:pPr>
        <w:spacing w:after="1" w:line="220" w:lineRule="atLeast"/>
        <w:jc w:val="right"/>
      </w:pPr>
      <w:r>
        <w:rPr>
          <w:rFonts w:ascii="Calibri" w:hAnsi="Calibri" w:cs="Calibri"/>
        </w:rPr>
        <w:t>постановлением Правительства</w:t>
      </w:r>
    </w:p>
    <w:p w:rsidR="004C0766" w:rsidRDefault="004C0766">
      <w:pPr>
        <w:spacing w:after="1" w:line="220" w:lineRule="atLeast"/>
        <w:jc w:val="right"/>
      </w:pPr>
      <w:r>
        <w:rPr>
          <w:rFonts w:ascii="Calibri" w:hAnsi="Calibri" w:cs="Calibri"/>
        </w:rPr>
        <w:t>Нижегородской области</w:t>
      </w:r>
    </w:p>
    <w:p w:rsidR="004C0766" w:rsidRDefault="004C0766">
      <w:pPr>
        <w:spacing w:after="1" w:line="220" w:lineRule="atLeast"/>
        <w:jc w:val="right"/>
      </w:pPr>
      <w:r>
        <w:rPr>
          <w:rFonts w:ascii="Calibri" w:hAnsi="Calibri" w:cs="Calibri"/>
        </w:rPr>
        <w:t>от 23 апреля 2019 г. N 224</w:t>
      </w:r>
    </w:p>
    <w:p w:rsidR="004C0766" w:rsidRDefault="004C0766">
      <w:pPr>
        <w:spacing w:after="1" w:line="220" w:lineRule="atLeast"/>
        <w:ind w:firstLine="540"/>
        <w:jc w:val="both"/>
      </w:pPr>
    </w:p>
    <w:p w:rsidR="004C0766" w:rsidRDefault="004C0766">
      <w:pPr>
        <w:spacing w:after="1" w:line="220" w:lineRule="atLeast"/>
        <w:jc w:val="center"/>
      </w:pPr>
      <w:bookmarkStart w:id="0" w:name="P27"/>
      <w:bookmarkEnd w:id="0"/>
      <w:r>
        <w:rPr>
          <w:rFonts w:ascii="Calibri" w:hAnsi="Calibri" w:cs="Calibri"/>
          <w:b/>
        </w:rPr>
        <w:t>ПОЛОЖЕНИЕ</w:t>
      </w:r>
    </w:p>
    <w:p w:rsidR="004C0766" w:rsidRDefault="004C0766">
      <w:pPr>
        <w:spacing w:after="1" w:line="220" w:lineRule="atLeast"/>
        <w:jc w:val="center"/>
      </w:pPr>
      <w:r>
        <w:rPr>
          <w:rFonts w:ascii="Calibri" w:hAnsi="Calibri" w:cs="Calibri"/>
          <w:b/>
        </w:rPr>
        <w:t>ОБ ОРГАНИЗАЦИИ ПРОЕКТНОЙ ДЕЯТЕЛЬНОСТИ В ОРГАНАХ</w:t>
      </w:r>
    </w:p>
    <w:p w:rsidR="004C0766" w:rsidRDefault="004C0766">
      <w:pPr>
        <w:spacing w:after="1" w:line="220" w:lineRule="atLeast"/>
        <w:jc w:val="center"/>
      </w:pPr>
      <w:r>
        <w:rPr>
          <w:rFonts w:ascii="Calibri" w:hAnsi="Calibri" w:cs="Calibri"/>
          <w:b/>
        </w:rPr>
        <w:t>ИСПОЛНИТЕЛЬНОЙ ВЛАСТИ НИЖЕГОРОДСКОЙ ОБЛАСТИ</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1. Общие положения</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 xml:space="preserve">1. Настоящее Положение определяет порядок организации проектной деятельности в органах исполнительной власти Нижегородской области в целях реализации </w:t>
      </w:r>
      <w:hyperlink r:id="rId6"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31 октября 2018 г. N 1288 "Об организации проектной деятельности в Правительстве Российской Федерации", а также порядок осуществления инициирования, подготовки, реализации, завершения региональных проектов и функции органов управления проектной деятельности и участников региональных проектов.</w:t>
      </w:r>
    </w:p>
    <w:p w:rsidR="004C0766" w:rsidRDefault="004C0766">
      <w:pPr>
        <w:spacing w:before="220" w:after="1" w:line="220" w:lineRule="atLeast"/>
        <w:ind w:firstLine="540"/>
        <w:jc w:val="both"/>
      </w:pPr>
      <w:r>
        <w:rPr>
          <w:rFonts w:ascii="Calibri" w:hAnsi="Calibri" w:cs="Calibri"/>
        </w:rPr>
        <w:t xml:space="preserve">2. Действие настоящего Положения распространяется на правоотношения, связанные с реализацией в Нижегородской области федеральных проектов транспортной части комплексного </w:t>
      </w:r>
      <w:hyperlink r:id="rId7" w:history="1">
        <w:r>
          <w:rPr>
            <w:rFonts w:ascii="Calibri" w:hAnsi="Calibri" w:cs="Calibri"/>
            <w:color w:val="0000FF"/>
          </w:rPr>
          <w:t>плана</w:t>
        </w:r>
      </w:hyperlink>
      <w:r>
        <w:rPr>
          <w:rFonts w:ascii="Calibri" w:hAnsi="Calibri" w:cs="Calibri"/>
        </w:rP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w:t>
      </w:r>
      <w:r>
        <w:rPr>
          <w:rFonts w:ascii="Calibri" w:hAnsi="Calibri" w:cs="Calibri"/>
        </w:rPr>
        <w:lastRenderedPageBreak/>
        <w:t xml:space="preserve">2101-р, с учетом особенностей, установленных </w:t>
      </w:r>
      <w:hyperlink r:id="rId8" w:history="1">
        <w:r>
          <w:rPr>
            <w:rFonts w:ascii="Calibri" w:hAnsi="Calibri" w:cs="Calibri"/>
            <w:color w:val="0000FF"/>
          </w:rPr>
          <w:t>абзацем вторым пункта 2</w:t>
        </w:r>
      </w:hyperlink>
      <w:r>
        <w:rPr>
          <w:rFonts w:ascii="Calibri" w:hAnsi="Calibri" w:cs="Calibri"/>
        </w:rPr>
        <w:t xml:space="preserve"> указанного распоряжения, и не распространяется на правоотношения, связанные с реализацией в Нижегородской области национальной программы "Цифровая экономика Российской Федерации" и входящих в ее состав федеральных проектов.</w:t>
      </w:r>
    </w:p>
    <w:p w:rsidR="004C0766" w:rsidRDefault="004C0766">
      <w:pPr>
        <w:spacing w:before="220" w:after="1" w:line="220" w:lineRule="atLeast"/>
        <w:ind w:firstLine="540"/>
        <w:jc w:val="both"/>
      </w:pPr>
      <w:r>
        <w:rPr>
          <w:rFonts w:ascii="Calibri" w:hAnsi="Calibri" w:cs="Calibri"/>
        </w:rPr>
        <w:t>3. Основные понятия, используемые в настоящем Положении:</w:t>
      </w:r>
    </w:p>
    <w:p w:rsidR="004C0766" w:rsidRDefault="004C0766">
      <w:pPr>
        <w:spacing w:before="220" w:after="1" w:line="220" w:lineRule="atLeast"/>
        <w:ind w:firstLine="540"/>
        <w:jc w:val="both"/>
      </w:pPr>
      <w:r>
        <w:rPr>
          <w:rFonts w:ascii="Calibri" w:hAnsi="Calibri" w:cs="Calibri"/>
        </w:rPr>
        <w:t>"проект" - комплекс взаимосвязанных мероприятий, направленных на получение уникальных результатов в условиях временных и ресурсных ограничений;</w:t>
      </w:r>
    </w:p>
    <w:p w:rsidR="004C0766" w:rsidRDefault="004C0766">
      <w:pPr>
        <w:spacing w:before="220" w:after="1" w:line="220" w:lineRule="atLeast"/>
        <w:ind w:firstLine="540"/>
        <w:jc w:val="both"/>
      </w:pPr>
      <w:r>
        <w:rPr>
          <w:rFonts w:ascii="Calibri" w:hAnsi="Calibri" w:cs="Calibri"/>
        </w:rPr>
        <w:t xml:space="preserve">"национальный проект" - проект (программа), обеспечивающий достижение целей и целевых показателей, выполнение задач, определенных </w:t>
      </w:r>
      <w:hyperlink r:id="rId9" w:history="1">
        <w:r>
          <w:rPr>
            <w:rFonts w:ascii="Calibri" w:hAnsi="Calibri" w:cs="Calibri"/>
            <w:color w:val="0000FF"/>
          </w:rPr>
          <w:t>Указом</w:t>
        </w:r>
      </w:hyperlink>
      <w:r>
        <w:rPr>
          <w:rFonts w:ascii="Calibri" w:hAnsi="Calibri" w:cs="Calibri"/>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(далее - Указ), а также при необходимости достижение дополнительных показателей и выполнение дополнительных задач по 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при Президенте Российской Федерации по стратегическому развитию и национальным проектам, президиума Совета при Президенте Российской Федерации по стратегическому развитию и национальным проектам и подлежащий разработке в соответствии с Указом;</w:t>
      </w:r>
    </w:p>
    <w:p w:rsidR="004C0766" w:rsidRDefault="004C0766">
      <w:pPr>
        <w:spacing w:before="220" w:after="1" w:line="220" w:lineRule="atLeast"/>
        <w:ind w:firstLine="540"/>
        <w:jc w:val="both"/>
      </w:pPr>
      <w:r>
        <w:rPr>
          <w:rFonts w:ascii="Calibri" w:hAnsi="Calibri" w:cs="Calibri"/>
        </w:rPr>
        <w:t>"федеральный проект" - проект, обеспечивающий достижение целей, целевых и дополнительных показателей, выполнение задач национального проекта и (или) достижение иных целей и показателей, выполнение иных задач по 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при Президенте Российской Федерации по стратегическому развитию и национальным проектам, президиума Совета при Президенте Российской Федерации по стратегическому развитию и национальным проектам, поручению куратора соответствующего национального проекта;</w:t>
      </w:r>
    </w:p>
    <w:p w:rsidR="004C0766" w:rsidRDefault="004C0766">
      <w:pPr>
        <w:spacing w:before="220" w:after="1" w:line="220" w:lineRule="atLeast"/>
        <w:ind w:firstLine="540"/>
        <w:jc w:val="both"/>
      </w:pPr>
      <w:r>
        <w:rPr>
          <w:rFonts w:ascii="Calibri" w:hAnsi="Calibri" w:cs="Calibri"/>
        </w:rPr>
        <w:t>"региональный проект" - проект, обеспечивающий достижение целей, показателей и результатов федерального проекта, мероприятия которого относятся к законодательно установленным полномочиям Нижегородской области, а также к вопросам местного значения муниципальных образований, расположенных на территории Нижегородской области;</w:t>
      </w:r>
    </w:p>
    <w:p w:rsidR="004C0766" w:rsidRDefault="004C0766">
      <w:pPr>
        <w:spacing w:before="220" w:after="1" w:line="220" w:lineRule="atLeast"/>
        <w:ind w:firstLine="540"/>
        <w:jc w:val="both"/>
      </w:pPr>
      <w:r>
        <w:rPr>
          <w:rFonts w:ascii="Calibri" w:hAnsi="Calibri" w:cs="Calibri"/>
        </w:rPr>
        <w:t>"проектная деятельность" - деятельность, связанная с инициированием, подготовкой, реализацией и завершением проектов.</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2. Инициирование регионального проекта</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2.1. Целью инициирования регионального проекта является определение основных параметров регионального проекта и обоснование целесообразности его реализации.</w:t>
      </w:r>
    </w:p>
    <w:p w:rsidR="004C0766" w:rsidRDefault="004C0766">
      <w:pPr>
        <w:spacing w:before="220" w:after="1" w:line="220" w:lineRule="atLeast"/>
        <w:ind w:firstLine="540"/>
        <w:jc w:val="both"/>
      </w:pPr>
      <w:r>
        <w:rPr>
          <w:rFonts w:ascii="Calibri" w:hAnsi="Calibri" w:cs="Calibri"/>
        </w:rPr>
        <w:t>2.2. Предложения по региональным проектам по собственной инициативе разрабатываются и инициируются органами исполнительной власти Нижегородской области, кураторами региональных проектов, проектным офисом Нижегородской области (далее - региональный проектный офис), а также в соответствии с поручениями Губернатора Нижегородской области, Председателя Правительства, решениями Правительства Нижегородской области.</w:t>
      </w:r>
    </w:p>
    <w:p w:rsidR="004C0766" w:rsidRDefault="004C0766">
      <w:pPr>
        <w:spacing w:before="220" w:after="1" w:line="220" w:lineRule="atLeast"/>
        <w:ind w:firstLine="540"/>
        <w:jc w:val="both"/>
      </w:pPr>
      <w:r>
        <w:rPr>
          <w:rFonts w:ascii="Calibri" w:hAnsi="Calibri" w:cs="Calibri"/>
        </w:rPr>
        <w:t>2.3. Региональные проекты, их цели, показатели, результаты определяются федеральным проектом.</w:t>
      </w:r>
    </w:p>
    <w:p w:rsidR="004C0766" w:rsidRDefault="004C0766">
      <w:pPr>
        <w:spacing w:before="220" w:after="1" w:line="220" w:lineRule="atLeast"/>
        <w:ind w:firstLine="540"/>
        <w:jc w:val="both"/>
      </w:pPr>
      <w:r>
        <w:rPr>
          <w:rFonts w:ascii="Calibri" w:hAnsi="Calibri" w:cs="Calibri"/>
        </w:rPr>
        <w:t>2.4. Предложение по региональному проекту включает в себя:</w:t>
      </w:r>
    </w:p>
    <w:p w:rsidR="004C0766" w:rsidRDefault="004C0766">
      <w:pPr>
        <w:spacing w:before="220" w:after="1" w:line="220" w:lineRule="atLeast"/>
        <w:ind w:firstLine="540"/>
        <w:jc w:val="both"/>
      </w:pPr>
      <w:r>
        <w:rPr>
          <w:rFonts w:ascii="Calibri" w:hAnsi="Calibri" w:cs="Calibri"/>
        </w:rPr>
        <w:t>наименование регионального проекта, краткое описание его идеи, цели и показатели, на достижение которых направлен региональный проект;</w:t>
      </w:r>
    </w:p>
    <w:p w:rsidR="004C0766" w:rsidRDefault="004C0766">
      <w:pPr>
        <w:spacing w:before="220" w:after="1" w:line="220" w:lineRule="atLeast"/>
        <w:ind w:firstLine="540"/>
        <w:jc w:val="both"/>
      </w:pPr>
      <w:r>
        <w:rPr>
          <w:rFonts w:ascii="Calibri" w:hAnsi="Calibri" w:cs="Calibri"/>
        </w:rPr>
        <w:lastRenderedPageBreak/>
        <w:t>задачи и результаты, обеспечивающие достижение целей и показателей регионального проекта;</w:t>
      </w:r>
    </w:p>
    <w:p w:rsidR="004C0766" w:rsidRDefault="004C0766">
      <w:pPr>
        <w:spacing w:before="220" w:after="1" w:line="220" w:lineRule="atLeast"/>
        <w:ind w:firstLine="540"/>
        <w:jc w:val="both"/>
      </w:pPr>
      <w:r>
        <w:rPr>
          <w:rFonts w:ascii="Calibri" w:hAnsi="Calibri" w:cs="Calibri"/>
        </w:rPr>
        <w:t>краткое описание механизмов его реализации с обоснованием их эффективности, достаточности и необходимости;</w:t>
      </w:r>
    </w:p>
    <w:p w:rsidR="004C0766" w:rsidRDefault="004C0766">
      <w:pPr>
        <w:spacing w:before="220" w:after="1" w:line="220" w:lineRule="atLeast"/>
        <w:ind w:firstLine="540"/>
        <w:jc w:val="both"/>
      </w:pPr>
      <w:r>
        <w:rPr>
          <w:rFonts w:ascii="Calibri" w:hAnsi="Calibri" w:cs="Calibri"/>
        </w:rPr>
        <w:t>оценку сроков и бюджета регионального проекта;</w:t>
      </w:r>
    </w:p>
    <w:p w:rsidR="004C0766" w:rsidRDefault="004C0766">
      <w:pPr>
        <w:spacing w:before="220" w:after="1" w:line="220" w:lineRule="atLeast"/>
        <w:ind w:firstLine="540"/>
        <w:jc w:val="both"/>
      </w:pPr>
      <w:r>
        <w:rPr>
          <w:rFonts w:ascii="Calibri" w:hAnsi="Calibri" w:cs="Calibri"/>
        </w:rPr>
        <w:t>информацию о предполагаемых исполнителях и участниках регионального проекта, кураторе и руководителе регионального проекта, а также иные сведения.</w:t>
      </w:r>
    </w:p>
    <w:p w:rsidR="004C0766" w:rsidRDefault="004C0766">
      <w:pPr>
        <w:spacing w:before="220" w:after="1" w:line="220" w:lineRule="atLeast"/>
        <w:ind w:firstLine="540"/>
        <w:jc w:val="both"/>
      </w:pPr>
      <w:r>
        <w:rPr>
          <w:rFonts w:ascii="Calibri" w:hAnsi="Calibri" w:cs="Calibri"/>
        </w:rPr>
        <w:t>2.5. Предложения по региональным проектам и проекты паспортов региональных проектов направляются в региональный проектный офис.</w:t>
      </w:r>
    </w:p>
    <w:p w:rsidR="004C0766" w:rsidRDefault="004C0766">
      <w:pPr>
        <w:spacing w:before="220" w:after="1" w:line="220" w:lineRule="atLeast"/>
        <w:ind w:firstLine="540"/>
        <w:jc w:val="both"/>
      </w:pPr>
      <w:r>
        <w:rPr>
          <w:rFonts w:ascii="Calibri" w:hAnsi="Calibri" w:cs="Calibri"/>
        </w:rPr>
        <w:t>2.6. Региональный проектный офис направляет согласованное предложение по региональному проекту на рассмотрение президиума совета по стратегии развития и инвестициям при Губернаторе Нижегородской области (далее - Президиум совета по стратегии).</w:t>
      </w:r>
    </w:p>
    <w:p w:rsidR="004C0766" w:rsidRDefault="004C0766">
      <w:pPr>
        <w:spacing w:before="220" w:after="1" w:line="220" w:lineRule="atLeast"/>
        <w:ind w:firstLine="540"/>
        <w:jc w:val="both"/>
      </w:pPr>
      <w:r>
        <w:rPr>
          <w:rFonts w:ascii="Calibri" w:hAnsi="Calibri" w:cs="Calibri"/>
        </w:rPr>
        <w:t>2.7. Инициирование регионального проекта заканчивается назначением Правительством Нижегородской области куратора и руководителя регионального проекта и оформлением поручения о подготовке паспорта регионального проекта.</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3. Подготовка регионального проекта</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3.1. Подготовка паспорта регионального проекта осуществляется предполагаемым руководителем регионального проекта на основе предложений предполагаемых участников регионального проекта в срок, не превышающий одного месяца со дня принятия руководителем регионального проекта решения об одобрении предложения по проекту.</w:t>
      </w:r>
    </w:p>
    <w:p w:rsidR="004C0766" w:rsidRDefault="004C0766">
      <w:pPr>
        <w:spacing w:before="220" w:after="1" w:line="220" w:lineRule="atLeast"/>
        <w:ind w:firstLine="540"/>
        <w:jc w:val="both"/>
      </w:pPr>
      <w:r>
        <w:rPr>
          <w:rFonts w:ascii="Calibri" w:hAnsi="Calibri" w:cs="Calibri"/>
        </w:rPr>
        <w:t>3.2. Паспорт регионального проекта включает в себя наименование регионального проекта, его цели, целевые и дополнительные показатели, методики расчета целевых и дополнительных показателей, задачи и результаты, перечень и общие сведения о проектах, обеспечивающих достижение целей, целевых и дополнительных показателей, выполнение задач регионального проекта, сроки реализации и объем финансового обеспечения регионального проекта, информацию о кураторе, руководителе регионального проекта, план мероприятий по реализации регионального проекта, а также иные сведения.</w:t>
      </w:r>
    </w:p>
    <w:p w:rsidR="004C0766" w:rsidRDefault="004C0766">
      <w:pPr>
        <w:spacing w:before="220" w:after="1" w:line="220" w:lineRule="atLeast"/>
        <w:ind w:firstLine="540"/>
        <w:jc w:val="both"/>
      </w:pPr>
      <w:r>
        <w:rPr>
          <w:rFonts w:ascii="Calibri" w:hAnsi="Calibri" w:cs="Calibri"/>
        </w:rPr>
        <w:t>3.3. Паспорт регионального проекта разрабатывается в соответствии с настоящим Положением, методическими указаниями Совета при Президенте Российской Федерации по стратегическому развитию и национальным проектам и методическими указаниями проектного офиса Правительства Российской Федерации.</w:t>
      </w:r>
    </w:p>
    <w:p w:rsidR="004C0766" w:rsidRDefault="004C0766">
      <w:pPr>
        <w:spacing w:before="220" w:after="1" w:line="220" w:lineRule="atLeast"/>
        <w:ind w:firstLine="540"/>
        <w:jc w:val="both"/>
      </w:pPr>
      <w:r>
        <w:rPr>
          <w:rFonts w:ascii="Calibri" w:hAnsi="Calibri" w:cs="Calibri"/>
        </w:rPr>
        <w:t>3.4. Предполагаемый руководитель регионального проекта направляет запрос о включении сотрудников органов исполнительной власти Нижегородской области, органов местного самоуправления Нижегородской области, иных органов и организаций в команду регионального проекта с указанием мероприятий, которые планируется закрепить за исполнителями, в адрес соответствующих органов исполнительной власти Нижегородской области, органов местного самоуправления Нижегородской области, иных органов и организаций.</w:t>
      </w:r>
    </w:p>
    <w:p w:rsidR="004C0766" w:rsidRDefault="004C0766">
      <w:pPr>
        <w:spacing w:before="220" w:after="1" w:line="220" w:lineRule="atLeast"/>
        <w:ind w:firstLine="540"/>
        <w:jc w:val="both"/>
      </w:pPr>
      <w:r>
        <w:rPr>
          <w:rFonts w:ascii="Calibri" w:hAnsi="Calibri" w:cs="Calibri"/>
        </w:rPr>
        <w:t>3.5. Предполагаемый руководитель регионального проекта обеспечивает согласование паспорта регионального проекта с заинтересованными органами исполнительной власти Нижегородской области, органами местного самоуправления Нижегородской области, иными органами и организациями.</w:t>
      </w:r>
    </w:p>
    <w:p w:rsidR="004C0766" w:rsidRDefault="004C0766">
      <w:pPr>
        <w:spacing w:before="220" w:after="1" w:line="220" w:lineRule="atLeast"/>
        <w:ind w:firstLine="540"/>
        <w:jc w:val="both"/>
      </w:pPr>
      <w:r>
        <w:rPr>
          <w:rFonts w:ascii="Calibri" w:hAnsi="Calibri" w:cs="Calibri"/>
        </w:rPr>
        <w:lastRenderedPageBreak/>
        <w:t>3.6. В случаях, установленных действующим законодательством, паспорт регионального проекта подлежит согласованию с федеральным органом исполнительной власти, ответственным за реализацию федерального проекта.</w:t>
      </w:r>
    </w:p>
    <w:p w:rsidR="004C0766" w:rsidRDefault="004C0766">
      <w:pPr>
        <w:spacing w:before="220" w:after="1" w:line="220" w:lineRule="atLeast"/>
        <w:ind w:firstLine="540"/>
        <w:jc w:val="both"/>
      </w:pPr>
      <w:r>
        <w:rPr>
          <w:rFonts w:ascii="Calibri" w:hAnsi="Calibri" w:cs="Calibri"/>
        </w:rPr>
        <w:t>3.7. Предполагаемый руководитель регионального проекта вносит паспорт регионального проекта вместе с дополнительными и обосновывающими материалами на рассмотрение в региональный проектный офис.</w:t>
      </w:r>
    </w:p>
    <w:p w:rsidR="004C0766" w:rsidRDefault="004C0766">
      <w:pPr>
        <w:spacing w:before="220" w:after="1" w:line="220" w:lineRule="atLeast"/>
        <w:ind w:firstLine="540"/>
        <w:jc w:val="both"/>
      </w:pPr>
      <w:r>
        <w:rPr>
          <w:rFonts w:ascii="Calibri" w:hAnsi="Calibri" w:cs="Calibri"/>
        </w:rPr>
        <w:t>3.8. Региональный проектный офис направляет согласованный паспорт регионального проекта на рассмотрение и утверждение в Президиум совета по стратегии.</w:t>
      </w:r>
    </w:p>
    <w:p w:rsidR="004C0766" w:rsidRDefault="004C0766">
      <w:pPr>
        <w:spacing w:before="220" w:after="1" w:line="220" w:lineRule="atLeast"/>
        <w:ind w:firstLine="540"/>
        <w:jc w:val="both"/>
      </w:pPr>
      <w:r>
        <w:rPr>
          <w:rFonts w:ascii="Calibri" w:hAnsi="Calibri" w:cs="Calibri"/>
        </w:rPr>
        <w:t>3.9. В случае несогласования паспорта регионального проекта региональный проектный офис направляет его предполагаемому руководителю регионального проекта для устранения замечаний.</w:t>
      </w:r>
    </w:p>
    <w:p w:rsidR="004C0766" w:rsidRDefault="004C0766">
      <w:pPr>
        <w:spacing w:before="220" w:after="1" w:line="220" w:lineRule="atLeast"/>
        <w:ind w:firstLine="540"/>
        <w:jc w:val="both"/>
      </w:pPr>
      <w:r>
        <w:rPr>
          <w:rFonts w:ascii="Calibri" w:hAnsi="Calibri" w:cs="Calibri"/>
        </w:rPr>
        <w:t>3.10. После утверждения Президиумом совета по стратегии паспорта регионального проекта этап подготовки регионального проекта является оконченным.</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4. Реализация регионального проекта</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4.1. Началом реализации регионального проекта является дата утверждения паспорта регионального проекта.</w:t>
      </w:r>
    </w:p>
    <w:p w:rsidR="004C0766" w:rsidRDefault="004C0766">
      <w:pPr>
        <w:spacing w:before="220" w:after="1" w:line="220" w:lineRule="atLeast"/>
        <w:ind w:firstLine="540"/>
        <w:jc w:val="both"/>
      </w:pPr>
      <w:r>
        <w:rPr>
          <w:rFonts w:ascii="Calibri" w:hAnsi="Calibri" w:cs="Calibri"/>
        </w:rPr>
        <w:t>4.2. Участники регионального проекта под управлением руководителя регионального проекта осуществляют исполнение мероприятий в соответствии с планом мероприятий по реализации регионального проекта, изложенным в паспорте регионального проекта, документально фиксируют результаты выполненных мероприятий.</w:t>
      </w:r>
    </w:p>
    <w:p w:rsidR="004C0766" w:rsidRDefault="004C0766">
      <w:pPr>
        <w:spacing w:before="220" w:after="1" w:line="220" w:lineRule="atLeast"/>
        <w:ind w:firstLine="540"/>
        <w:jc w:val="both"/>
      </w:pPr>
      <w:r>
        <w:rPr>
          <w:rFonts w:ascii="Calibri" w:hAnsi="Calibri" w:cs="Calibri"/>
        </w:rPr>
        <w:t>4.3. В ходе реализации регионального проекта изменения в паспорт регионального проекта вносятся по инициативе руководителя регионального проекта.</w:t>
      </w:r>
    </w:p>
    <w:p w:rsidR="004C0766" w:rsidRDefault="004C0766">
      <w:pPr>
        <w:spacing w:before="220" w:after="1" w:line="220" w:lineRule="atLeast"/>
        <w:ind w:firstLine="540"/>
        <w:jc w:val="both"/>
      </w:pPr>
      <w:r>
        <w:rPr>
          <w:rFonts w:ascii="Calibri" w:hAnsi="Calibri" w:cs="Calibri"/>
        </w:rPr>
        <w:t>4.4. Руководитель регионального проекта направляет предложения по внесению изменений в паспорт регионального проекта на рассмотрение в проектный комитет. После согласования предложения по внесению изменений в паспорт регионального проекта направляются проектным комитетом в региональный проектный офис.</w:t>
      </w:r>
    </w:p>
    <w:p w:rsidR="004C0766" w:rsidRDefault="004C0766">
      <w:pPr>
        <w:spacing w:before="220" w:after="1" w:line="220" w:lineRule="atLeast"/>
        <w:ind w:firstLine="540"/>
        <w:jc w:val="both"/>
      </w:pPr>
      <w:r>
        <w:rPr>
          <w:rFonts w:ascii="Calibri" w:hAnsi="Calibri" w:cs="Calibri"/>
        </w:rPr>
        <w:t>4.5. В случае несогласования предложений по внесению изменений в паспорт регионального проекта региональный проектный офис направляет их руководителю регионального проекта для устранения замечаний.</w:t>
      </w:r>
    </w:p>
    <w:p w:rsidR="004C0766" w:rsidRDefault="004C0766">
      <w:pPr>
        <w:spacing w:before="220" w:after="1" w:line="220" w:lineRule="atLeast"/>
        <w:ind w:firstLine="540"/>
        <w:jc w:val="both"/>
      </w:pPr>
      <w:r>
        <w:rPr>
          <w:rFonts w:ascii="Calibri" w:hAnsi="Calibri" w:cs="Calibri"/>
        </w:rPr>
        <w:t>4.6. Региональный проектный офис направляет согласованные предложения по внесению изменений в паспорт регионального проекта на рассмотрение и утверждение в Президиум совета по стратегии.</w:t>
      </w:r>
    </w:p>
    <w:p w:rsidR="004C0766" w:rsidRDefault="004C0766">
      <w:pPr>
        <w:spacing w:before="220" w:after="1" w:line="220" w:lineRule="atLeast"/>
        <w:ind w:firstLine="540"/>
        <w:jc w:val="both"/>
      </w:pPr>
      <w:r>
        <w:rPr>
          <w:rFonts w:ascii="Calibri" w:hAnsi="Calibri" w:cs="Calibri"/>
        </w:rPr>
        <w:t>4.7. Президиум совета по стратегии утверждает изменения в паспорт регионального проекта.</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5. Завершение проекта</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5.1. Завершение регионального проекта осуществляется:</w:t>
      </w:r>
    </w:p>
    <w:p w:rsidR="004C0766" w:rsidRDefault="004C0766">
      <w:pPr>
        <w:spacing w:before="220" w:after="1" w:line="220" w:lineRule="atLeast"/>
        <w:ind w:firstLine="540"/>
        <w:jc w:val="both"/>
      </w:pPr>
      <w:r>
        <w:rPr>
          <w:rFonts w:ascii="Calibri" w:hAnsi="Calibri" w:cs="Calibri"/>
        </w:rPr>
        <w:t>по плану - по итогам достижения целей и показателей, выполнения задач регионального проекта;</w:t>
      </w:r>
    </w:p>
    <w:p w:rsidR="004C0766" w:rsidRDefault="004C0766">
      <w:pPr>
        <w:spacing w:before="220" w:after="1" w:line="220" w:lineRule="atLeast"/>
        <w:ind w:firstLine="540"/>
        <w:jc w:val="both"/>
      </w:pPr>
      <w:r>
        <w:rPr>
          <w:rFonts w:ascii="Calibri" w:hAnsi="Calibri" w:cs="Calibri"/>
        </w:rPr>
        <w:t>досрочно - при принятии соответствующего решения Президиумом совета по стратегии.</w:t>
      </w:r>
    </w:p>
    <w:p w:rsidR="004C0766" w:rsidRDefault="004C0766">
      <w:pPr>
        <w:spacing w:before="220" w:after="1" w:line="220" w:lineRule="atLeast"/>
        <w:ind w:firstLine="540"/>
        <w:jc w:val="both"/>
      </w:pPr>
      <w:r>
        <w:rPr>
          <w:rFonts w:ascii="Calibri" w:hAnsi="Calibri" w:cs="Calibri"/>
        </w:rPr>
        <w:lastRenderedPageBreak/>
        <w:t>5.2. При завершении регионального проекта руководителем регионального проекта подготавливается проект итогового отчета о реализации регионального проекта, который согласовывается с соответствующим проектным комитетом.</w:t>
      </w:r>
    </w:p>
    <w:p w:rsidR="004C0766" w:rsidRDefault="004C0766">
      <w:pPr>
        <w:spacing w:before="220" w:after="1" w:line="220" w:lineRule="atLeast"/>
        <w:ind w:firstLine="540"/>
        <w:jc w:val="both"/>
      </w:pPr>
      <w:r>
        <w:rPr>
          <w:rFonts w:ascii="Calibri" w:hAnsi="Calibri" w:cs="Calibri"/>
        </w:rPr>
        <w:t>5.3. Руководитель регионального проекта вносит согласованный проект итогового отчета о реализации регионального проекта вместе с дополнительными и обосновывающими материалами в региональный проектный офис.</w:t>
      </w:r>
    </w:p>
    <w:p w:rsidR="004C0766" w:rsidRDefault="004C0766">
      <w:pPr>
        <w:spacing w:before="220" w:after="1" w:line="220" w:lineRule="atLeast"/>
        <w:ind w:firstLine="540"/>
        <w:jc w:val="both"/>
      </w:pPr>
      <w:r>
        <w:rPr>
          <w:rFonts w:ascii="Calibri" w:hAnsi="Calibri" w:cs="Calibri"/>
        </w:rPr>
        <w:t>5.4. Региональный проектный офис согласовывает проект итогового отчета о реализации регионального проекта и направляет его на утверждение в Президиум совета по стратегии.</w:t>
      </w:r>
    </w:p>
    <w:p w:rsidR="004C0766" w:rsidRDefault="004C0766">
      <w:pPr>
        <w:spacing w:before="220" w:after="1" w:line="220" w:lineRule="atLeast"/>
        <w:ind w:firstLine="540"/>
        <w:jc w:val="both"/>
      </w:pPr>
      <w:r>
        <w:rPr>
          <w:rFonts w:ascii="Calibri" w:hAnsi="Calibri" w:cs="Calibri"/>
        </w:rPr>
        <w:t>В случае несогласования проекта итогового отчета о реализации регионального проекта региональный проектный офис направляет его руководителю регионального проекта для устранения замечаний.</w:t>
      </w:r>
    </w:p>
    <w:p w:rsidR="004C0766" w:rsidRDefault="004C0766">
      <w:pPr>
        <w:spacing w:before="220" w:after="1" w:line="220" w:lineRule="atLeast"/>
        <w:ind w:firstLine="540"/>
        <w:jc w:val="both"/>
      </w:pPr>
      <w:r>
        <w:rPr>
          <w:rFonts w:ascii="Calibri" w:hAnsi="Calibri" w:cs="Calibri"/>
        </w:rPr>
        <w:t>5.5. Президиум совета по стратегии принимает решение об утверждении итогового отчета о реализации регионального проекта.</w:t>
      </w:r>
    </w:p>
    <w:p w:rsidR="004C0766" w:rsidRDefault="004C0766">
      <w:pPr>
        <w:spacing w:before="220" w:after="1" w:line="220" w:lineRule="atLeast"/>
        <w:ind w:firstLine="540"/>
        <w:jc w:val="both"/>
      </w:pPr>
      <w:r>
        <w:rPr>
          <w:rFonts w:ascii="Calibri" w:hAnsi="Calibri" w:cs="Calibri"/>
        </w:rPr>
        <w:t>5.6. Со дня утверждения итогового отчета о реализации регионального проекта проект считается завершенным.</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6. Мониторинг реализации регионального проекта</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6.1. Мониторинг реализации региональных проектов представляет собой систему мероприятий по измерению их фактических параметров, расчету отклонения фактических параметров от плановых, анализу их причин, прогнозированию хода реализации региональных проектов, принятию управленческих решений по определению, согласованию и реализации возможных корректирующих воздействий.</w:t>
      </w:r>
    </w:p>
    <w:p w:rsidR="004C0766" w:rsidRDefault="004C0766">
      <w:pPr>
        <w:spacing w:before="220" w:after="1" w:line="220" w:lineRule="atLeast"/>
        <w:ind w:firstLine="540"/>
        <w:jc w:val="both"/>
      </w:pPr>
      <w:r>
        <w:rPr>
          <w:rFonts w:ascii="Calibri" w:hAnsi="Calibri" w:cs="Calibri"/>
        </w:rPr>
        <w:t xml:space="preserve">6.2. Мониторинг реализации региональных проектов </w:t>
      </w:r>
      <w:proofErr w:type="gramStart"/>
      <w:r>
        <w:rPr>
          <w:rFonts w:ascii="Calibri" w:hAnsi="Calibri" w:cs="Calibri"/>
        </w:rPr>
        <w:t>осуществляется</w:t>
      </w:r>
      <w:proofErr w:type="gramEnd"/>
      <w:r>
        <w:rPr>
          <w:rFonts w:ascii="Calibri" w:hAnsi="Calibri" w:cs="Calibri"/>
        </w:rPr>
        <w:t xml:space="preserve"> начиная с принятия решений об утверждении паспортов региональных проектов и завершается в момент принятия решений об их завершении.</w:t>
      </w:r>
    </w:p>
    <w:p w:rsidR="004C0766" w:rsidRDefault="004C0766">
      <w:pPr>
        <w:spacing w:before="220" w:after="1" w:line="220" w:lineRule="atLeast"/>
        <w:ind w:firstLine="540"/>
        <w:jc w:val="both"/>
      </w:pPr>
      <w:r>
        <w:rPr>
          <w:rFonts w:ascii="Calibri" w:hAnsi="Calibri" w:cs="Calibri"/>
        </w:rPr>
        <w:t>6.3. Руководитель регионального проекта направляет в региональный проектный офис на согласование отчет по региональному проекту:</w:t>
      </w:r>
    </w:p>
    <w:p w:rsidR="004C0766" w:rsidRDefault="004C0766">
      <w:pPr>
        <w:spacing w:before="220" w:after="1" w:line="220" w:lineRule="atLeast"/>
        <w:ind w:firstLine="540"/>
        <w:jc w:val="both"/>
      </w:pPr>
      <w:r>
        <w:rPr>
          <w:rFonts w:ascii="Calibri" w:hAnsi="Calibri" w:cs="Calibri"/>
        </w:rPr>
        <w:t>не позднее 2-го числа каждого месяца - отчет по региональному проекту за истекший месяц;</w:t>
      </w:r>
    </w:p>
    <w:p w:rsidR="004C0766" w:rsidRDefault="004C0766">
      <w:pPr>
        <w:spacing w:before="220" w:after="1" w:line="220" w:lineRule="atLeast"/>
        <w:ind w:firstLine="540"/>
        <w:jc w:val="both"/>
      </w:pPr>
      <w:r>
        <w:rPr>
          <w:rFonts w:ascii="Calibri" w:hAnsi="Calibri" w:cs="Calibri"/>
        </w:rPr>
        <w:t>не позднее 2-го числа месяца, следующего за истекшим кварталом, - отчет по региональному проекту за истекший квартал;</w:t>
      </w:r>
    </w:p>
    <w:p w:rsidR="004C0766" w:rsidRDefault="004C0766">
      <w:pPr>
        <w:spacing w:before="220" w:after="1" w:line="220" w:lineRule="atLeast"/>
        <w:ind w:firstLine="540"/>
        <w:jc w:val="both"/>
      </w:pPr>
      <w:r>
        <w:rPr>
          <w:rFonts w:ascii="Calibri" w:hAnsi="Calibri" w:cs="Calibri"/>
        </w:rPr>
        <w:t>не позднее 2-го рабочего дня месяца, следующего за истекшим годом, - отчет по региональному проекту за истекший год.</w:t>
      </w:r>
    </w:p>
    <w:p w:rsidR="004C0766" w:rsidRDefault="004C0766">
      <w:pPr>
        <w:spacing w:before="220" w:after="1" w:line="220" w:lineRule="atLeast"/>
        <w:ind w:firstLine="540"/>
        <w:jc w:val="both"/>
      </w:pPr>
      <w:r>
        <w:rPr>
          <w:rFonts w:ascii="Calibri" w:hAnsi="Calibri" w:cs="Calibri"/>
        </w:rPr>
        <w:t>Региональный проектный офис согласовывает отчет по региональному проекту в течение 1 рабочего дня со дня поступления соответствующего отчета.</w:t>
      </w:r>
    </w:p>
    <w:p w:rsidR="004C0766" w:rsidRDefault="004C0766">
      <w:pPr>
        <w:spacing w:before="220" w:after="1" w:line="220" w:lineRule="atLeast"/>
        <w:ind w:firstLine="540"/>
        <w:jc w:val="both"/>
      </w:pPr>
      <w:r>
        <w:rPr>
          <w:rFonts w:ascii="Calibri" w:hAnsi="Calibri" w:cs="Calibri"/>
        </w:rPr>
        <w:t>В случае несогласования отчета по региональному проекту региональный проектный офис в течение срока, установленного настоящим пунктом, направляет руководителю регионального проекта замечания к отчету по региональному проекту.</w:t>
      </w:r>
    </w:p>
    <w:p w:rsidR="004C0766" w:rsidRDefault="004C0766">
      <w:pPr>
        <w:spacing w:before="220" w:after="1" w:line="220" w:lineRule="atLeast"/>
        <w:ind w:firstLine="540"/>
        <w:jc w:val="both"/>
      </w:pPr>
      <w:r>
        <w:rPr>
          <w:rFonts w:ascii="Calibri" w:hAnsi="Calibri" w:cs="Calibri"/>
        </w:rPr>
        <w:t>Руководитель регионального проекта в течение 1 рабочего дня со дня поступления замечаний к отчету по региональному проекту дорабатывает отчет по региональному проекту и повторно направляет его в региональный проектный офис.</w:t>
      </w:r>
    </w:p>
    <w:p w:rsidR="004C0766" w:rsidRDefault="004C0766">
      <w:pPr>
        <w:spacing w:after="1" w:line="220" w:lineRule="atLeast"/>
        <w:ind w:firstLine="540"/>
        <w:jc w:val="both"/>
      </w:pPr>
    </w:p>
    <w:p w:rsidR="004C0766" w:rsidRDefault="004C0766">
      <w:pPr>
        <w:spacing w:after="1" w:line="220" w:lineRule="atLeast"/>
        <w:jc w:val="center"/>
        <w:outlineLvl w:val="1"/>
      </w:pPr>
      <w:r>
        <w:rPr>
          <w:rFonts w:ascii="Calibri" w:hAnsi="Calibri" w:cs="Calibri"/>
          <w:b/>
        </w:rPr>
        <w:t>7. Функциональная структура проектной деятельности в органах</w:t>
      </w:r>
    </w:p>
    <w:p w:rsidR="004C0766" w:rsidRDefault="004C0766">
      <w:pPr>
        <w:spacing w:after="1" w:line="220" w:lineRule="atLeast"/>
        <w:jc w:val="center"/>
      </w:pPr>
      <w:r>
        <w:rPr>
          <w:rFonts w:ascii="Calibri" w:hAnsi="Calibri" w:cs="Calibri"/>
          <w:b/>
        </w:rPr>
        <w:lastRenderedPageBreak/>
        <w:t>исполнительной власти Нижегородской области</w:t>
      </w:r>
    </w:p>
    <w:p w:rsidR="004C0766" w:rsidRDefault="004C0766">
      <w:pPr>
        <w:spacing w:after="1" w:line="220" w:lineRule="atLeast"/>
        <w:ind w:firstLine="540"/>
        <w:jc w:val="both"/>
      </w:pPr>
    </w:p>
    <w:p w:rsidR="004C0766" w:rsidRDefault="004C0766">
      <w:pPr>
        <w:spacing w:after="1" w:line="220" w:lineRule="atLeast"/>
        <w:ind w:firstLine="540"/>
        <w:jc w:val="both"/>
      </w:pPr>
      <w:r>
        <w:rPr>
          <w:rFonts w:ascii="Calibri" w:hAnsi="Calibri" w:cs="Calibri"/>
        </w:rPr>
        <w:t>7.1. Президиум совета по стратегии:</w:t>
      </w:r>
    </w:p>
    <w:p w:rsidR="004C0766" w:rsidRDefault="004C0766">
      <w:pPr>
        <w:spacing w:before="220" w:after="1" w:line="220" w:lineRule="atLeast"/>
        <w:ind w:firstLine="540"/>
        <w:jc w:val="both"/>
      </w:pPr>
      <w:r>
        <w:rPr>
          <w:rFonts w:ascii="Calibri" w:hAnsi="Calibri" w:cs="Calibri"/>
        </w:rPr>
        <w:t>утверждает паспорт регионального проекта и изменения в него;</w:t>
      </w:r>
    </w:p>
    <w:p w:rsidR="004C0766" w:rsidRDefault="004C0766">
      <w:pPr>
        <w:spacing w:before="220" w:after="1" w:line="220" w:lineRule="atLeast"/>
        <w:ind w:firstLine="540"/>
        <w:jc w:val="both"/>
      </w:pPr>
      <w:r>
        <w:rPr>
          <w:rFonts w:ascii="Calibri" w:hAnsi="Calibri" w:cs="Calibri"/>
        </w:rPr>
        <w:t>принимает решение о досрочном завершении регионального проекта;</w:t>
      </w:r>
    </w:p>
    <w:p w:rsidR="004C0766" w:rsidRDefault="004C0766">
      <w:pPr>
        <w:spacing w:before="220" w:after="1" w:line="220" w:lineRule="atLeast"/>
        <w:ind w:firstLine="540"/>
        <w:jc w:val="both"/>
      </w:pPr>
      <w:r>
        <w:rPr>
          <w:rFonts w:ascii="Calibri" w:hAnsi="Calibri" w:cs="Calibri"/>
        </w:rPr>
        <w:t>принимает решение об утверждении итогового отчета о реализации регионального проекта.</w:t>
      </w:r>
    </w:p>
    <w:p w:rsidR="004C0766" w:rsidRDefault="004C0766">
      <w:pPr>
        <w:spacing w:before="220" w:after="1" w:line="220" w:lineRule="atLeast"/>
        <w:ind w:firstLine="540"/>
        <w:jc w:val="both"/>
      </w:pPr>
      <w:r>
        <w:rPr>
          <w:rFonts w:ascii="Calibri" w:hAnsi="Calibri" w:cs="Calibri"/>
        </w:rPr>
        <w:t>7.2. Региональный проектный офис:</w:t>
      </w:r>
    </w:p>
    <w:p w:rsidR="004C0766" w:rsidRDefault="004C0766">
      <w:pPr>
        <w:spacing w:before="220" w:after="1" w:line="220" w:lineRule="atLeast"/>
        <w:ind w:firstLine="540"/>
        <w:jc w:val="both"/>
      </w:pPr>
      <w:r>
        <w:rPr>
          <w:rFonts w:ascii="Calibri" w:hAnsi="Calibri" w:cs="Calibri"/>
        </w:rPr>
        <w:t>обеспечивает общую координацию реализации региональных проектов в Нижегородской области;</w:t>
      </w:r>
    </w:p>
    <w:p w:rsidR="004C0766" w:rsidRDefault="004C0766">
      <w:pPr>
        <w:spacing w:before="220" w:after="1" w:line="220" w:lineRule="atLeast"/>
        <w:ind w:firstLine="540"/>
        <w:jc w:val="both"/>
      </w:pPr>
      <w:r>
        <w:rPr>
          <w:rFonts w:ascii="Calibri" w:hAnsi="Calibri" w:cs="Calibri"/>
        </w:rPr>
        <w:t>осуществляет мониторинг реализации региональных проектов;</w:t>
      </w:r>
    </w:p>
    <w:p w:rsidR="004C0766" w:rsidRDefault="004C0766">
      <w:pPr>
        <w:spacing w:before="220" w:after="1" w:line="220" w:lineRule="atLeast"/>
        <w:ind w:firstLine="540"/>
        <w:jc w:val="both"/>
      </w:pPr>
      <w:r>
        <w:rPr>
          <w:rFonts w:ascii="Calibri" w:hAnsi="Calibri" w:cs="Calibri"/>
        </w:rPr>
        <w:t>осуществляет согласование отчета по региональному проекту;</w:t>
      </w:r>
    </w:p>
    <w:p w:rsidR="004C0766" w:rsidRDefault="004C0766">
      <w:pPr>
        <w:spacing w:before="220" w:after="1" w:line="220" w:lineRule="atLeast"/>
        <w:ind w:firstLine="540"/>
        <w:jc w:val="both"/>
      </w:pPr>
      <w:r>
        <w:rPr>
          <w:rFonts w:ascii="Calibri" w:hAnsi="Calibri" w:cs="Calibri"/>
        </w:rPr>
        <w:t>предоставляет по запросу проектного офиса Правительства Российской Федерации аналитические и иные материалы в части реализации в Нижегородской области национальных, федеральных и региональных проектов, а также иной информации по проектной деятельности;</w:t>
      </w:r>
    </w:p>
    <w:p w:rsidR="004C0766" w:rsidRDefault="004C0766">
      <w:pPr>
        <w:spacing w:before="220" w:after="1" w:line="220" w:lineRule="atLeast"/>
        <w:ind w:firstLine="540"/>
        <w:jc w:val="both"/>
      </w:pPr>
      <w:r>
        <w:rPr>
          <w:rFonts w:ascii="Calibri" w:hAnsi="Calibri" w:cs="Calibri"/>
        </w:rPr>
        <w:t>участвует в контрольных мероприятиях, организованных проектным офисом Правительства Российской Федерации в отношении национальных, федеральных и региональных проектов;</w:t>
      </w:r>
    </w:p>
    <w:p w:rsidR="004C0766" w:rsidRDefault="004C0766">
      <w:pPr>
        <w:spacing w:before="220" w:after="1" w:line="220" w:lineRule="atLeast"/>
        <w:ind w:firstLine="540"/>
        <w:jc w:val="both"/>
      </w:pPr>
      <w:r>
        <w:rPr>
          <w:rFonts w:ascii="Calibri" w:hAnsi="Calibri" w:cs="Calibri"/>
        </w:rPr>
        <w:t>осуществляет проверку и свод информации о реализации региональных проектов, направленных на достижение целей, показателей и результатов, выполнение задач федеральных проектов, участниками региональных проектов;</w:t>
      </w:r>
    </w:p>
    <w:p w:rsidR="004C0766" w:rsidRDefault="004C0766">
      <w:pPr>
        <w:spacing w:before="220" w:after="1" w:line="220" w:lineRule="atLeast"/>
        <w:ind w:firstLine="540"/>
        <w:jc w:val="both"/>
      </w:pPr>
      <w:r>
        <w:rPr>
          <w:rFonts w:ascii="Calibri" w:hAnsi="Calibri" w:cs="Calibri"/>
        </w:rPr>
        <w:t>обеспечивает формирование и совершенствование порядка стимулирования государственных гражданских служащих, участвующих в проектной деятельности, в органах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обеспечивает учет государственных гражданских служащих органов исполнительной власти Нижегородской области, участвующих в реализации региональных проектов, а также учет их уровня занятости в реализации региональных проектов;</w:t>
      </w:r>
    </w:p>
    <w:p w:rsidR="004C0766" w:rsidRDefault="004C0766">
      <w:pPr>
        <w:spacing w:before="220" w:after="1" w:line="220" w:lineRule="atLeast"/>
        <w:ind w:firstLine="540"/>
        <w:jc w:val="both"/>
      </w:pPr>
      <w:r>
        <w:rPr>
          <w:rFonts w:ascii="Calibri" w:hAnsi="Calibri" w:cs="Calibri"/>
        </w:rPr>
        <w:t>представляет руководителям региональных проектов предложения по оценке ключевых показателей эффективности деятельности участников региональных проектов, осуществляет свод и проверку данных по итогам оценки.</w:t>
      </w:r>
    </w:p>
    <w:p w:rsidR="004C0766" w:rsidRDefault="004C0766">
      <w:pPr>
        <w:spacing w:before="220" w:after="1" w:line="220" w:lineRule="atLeast"/>
        <w:ind w:firstLine="540"/>
        <w:jc w:val="both"/>
      </w:pPr>
      <w:r>
        <w:rPr>
          <w:rFonts w:ascii="Calibri" w:hAnsi="Calibri" w:cs="Calibri"/>
        </w:rPr>
        <w:t>В министерстве экономического развития и инвестиций Нижегородской области функции регионального проектного офиса выполняет соответствующее структурное подразделение.</w:t>
      </w:r>
    </w:p>
    <w:p w:rsidR="004C0766" w:rsidRDefault="004C0766">
      <w:pPr>
        <w:spacing w:before="220" w:after="1" w:line="220" w:lineRule="atLeast"/>
        <w:ind w:firstLine="540"/>
        <w:jc w:val="both"/>
      </w:pPr>
      <w:r>
        <w:rPr>
          <w:rFonts w:ascii="Calibri" w:hAnsi="Calibri" w:cs="Calibri"/>
        </w:rPr>
        <w:t>7.3. Проектные комитеты:</w:t>
      </w:r>
    </w:p>
    <w:p w:rsidR="004C0766" w:rsidRDefault="004C0766">
      <w:pPr>
        <w:spacing w:before="220" w:after="1" w:line="220" w:lineRule="atLeast"/>
        <w:ind w:firstLine="540"/>
        <w:jc w:val="both"/>
      </w:pPr>
      <w:r>
        <w:rPr>
          <w:rFonts w:ascii="Calibri" w:hAnsi="Calibri" w:cs="Calibri"/>
        </w:rPr>
        <w:t>являются коллегиальными органами, которые формируются в целях реализации одного или нескольких региональных проектов;</w:t>
      </w:r>
    </w:p>
    <w:p w:rsidR="004C0766" w:rsidRDefault="004C0766">
      <w:pPr>
        <w:spacing w:before="220" w:after="1" w:line="220" w:lineRule="atLeast"/>
        <w:ind w:firstLine="540"/>
        <w:jc w:val="both"/>
      </w:pPr>
      <w:r>
        <w:rPr>
          <w:rFonts w:ascii="Calibri" w:hAnsi="Calibri" w:cs="Calibri"/>
        </w:rPr>
        <w:t>формируются исходя из распределения обязанностей между Вице-губернатором, первым заместителем Председателя Правительства Нижегородской области и заместителями Губернатора, заместителями Председателя Правительства Нижегородской области, утверждаемого Губернатором Нижегородской области, Председателем Правительства, и структуры органов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Составы проектных комитетов утверждаются Правительством Нижегородской области.</w:t>
      </w:r>
    </w:p>
    <w:p w:rsidR="004C0766" w:rsidRDefault="004C0766">
      <w:pPr>
        <w:spacing w:before="220" w:after="1" w:line="220" w:lineRule="atLeast"/>
        <w:ind w:firstLine="540"/>
        <w:jc w:val="both"/>
      </w:pPr>
      <w:r>
        <w:rPr>
          <w:rFonts w:ascii="Calibri" w:hAnsi="Calibri" w:cs="Calibri"/>
        </w:rPr>
        <w:lastRenderedPageBreak/>
        <w:t>В состав проектного комитета включаются кураторы региональных проектов, руководители региональных проектов, представитель регионального проектного офиса (при необходимости), руководители либо заместители руководителей органов исполнительной власти Нижегородской области, являющихся исполнителями (соисполнителями) регионального проекта.</w:t>
      </w:r>
    </w:p>
    <w:p w:rsidR="004C0766" w:rsidRDefault="004C0766">
      <w:pPr>
        <w:spacing w:before="220" w:after="1" w:line="220" w:lineRule="atLeast"/>
        <w:ind w:firstLine="540"/>
        <w:jc w:val="both"/>
      </w:pPr>
      <w:r>
        <w:rPr>
          <w:rFonts w:ascii="Calibri" w:hAnsi="Calibri" w:cs="Calibri"/>
        </w:rPr>
        <w:t>В состав проектного комитета при необходимости включаются представители органов местного самоуправления Нижегородской области, а также иных органов и организаций, являющихся исполнителями (соисполнителями) регионального проекта.</w:t>
      </w:r>
    </w:p>
    <w:p w:rsidR="004C0766" w:rsidRDefault="004C0766">
      <w:pPr>
        <w:spacing w:before="220" w:after="1" w:line="220" w:lineRule="atLeast"/>
        <w:ind w:firstLine="540"/>
        <w:jc w:val="both"/>
      </w:pPr>
      <w:r>
        <w:rPr>
          <w:rFonts w:ascii="Calibri" w:hAnsi="Calibri" w:cs="Calibri"/>
        </w:rPr>
        <w:t>Руководителями проектных комитетов являются Вице-губернатор, первый заместитель Председателя Правительства Нижегородской области, заместители Губернатора, заместители Председателя Правительства Нижегородской области.</w:t>
      </w:r>
    </w:p>
    <w:p w:rsidR="004C0766" w:rsidRDefault="004C0766">
      <w:pPr>
        <w:spacing w:before="220" w:after="1" w:line="220" w:lineRule="atLeast"/>
        <w:ind w:firstLine="540"/>
        <w:jc w:val="both"/>
      </w:pPr>
      <w:r>
        <w:rPr>
          <w:rFonts w:ascii="Calibri" w:hAnsi="Calibri" w:cs="Calibri"/>
        </w:rPr>
        <w:t>В период временного отсутствия (в связи с отпуском, болезнью или командировкой) руководителя проектного комитета его полномочия исполняет заместитель руководителя проектного комитета.</w:t>
      </w:r>
    </w:p>
    <w:p w:rsidR="004C0766" w:rsidRDefault="004C0766">
      <w:pPr>
        <w:spacing w:before="220" w:after="1" w:line="220" w:lineRule="atLeast"/>
        <w:ind w:firstLine="540"/>
        <w:jc w:val="both"/>
      </w:pPr>
      <w:r>
        <w:rPr>
          <w:rFonts w:ascii="Calibri" w:hAnsi="Calibri" w:cs="Calibri"/>
        </w:rPr>
        <w:t>Проектный комитет:</w:t>
      </w:r>
    </w:p>
    <w:p w:rsidR="004C0766" w:rsidRDefault="004C0766">
      <w:pPr>
        <w:spacing w:before="220" w:after="1" w:line="220" w:lineRule="atLeast"/>
        <w:ind w:firstLine="540"/>
        <w:jc w:val="both"/>
      </w:pPr>
      <w:r>
        <w:rPr>
          <w:rFonts w:ascii="Calibri" w:hAnsi="Calibri" w:cs="Calibri"/>
        </w:rPr>
        <w:t>рассматривает поступившие в установленном порядке предложения по внесению изменений в паспорт регионального проекта;</w:t>
      </w:r>
    </w:p>
    <w:p w:rsidR="004C0766" w:rsidRDefault="004C0766">
      <w:pPr>
        <w:spacing w:before="220" w:after="1" w:line="220" w:lineRule="atLeast"/>
        <w:ind w:firstLine="540"/>
        <w:jc w:val="both"/>
      </w:pPr>
      <w:r>
        <w:rPr>
          <w:rFonts w:ascii="Calibri" w:hAnsi="Calibri" w:cs="Calibri"/>
        </w:rPr>
        <w:t>согласовывает предложения по внесению изменений в паспорта региональных проектов, проекты итоговых отчетов о реализации региональных проектов;</w:t>
      </w:r>
    </w:p>
    <w:p w:rsidR="004C0766" w:rsidRDefault="004C0766">
      <w:pPr>
        <w:spacing w:before="220" w:after="1" w:line="220" w:lineRule="atLeast"/>
        <w:ind w:firstLine="540"/>
        <w:jc w:val="both"/>
      </w:pPr>
      <w:r>
        <w:rPr>
          <w:rFonts w:ascii="Calibri" w:hAnsi="Calibri" w:cs="Calibri"/>
        </w:rPr>
        <w:t>представляет в Президиум совета по стратегии и Правительство Нижегородской области доклады и предложения по вопросам реализации региональных проектов;</w:t>
      </w:r>
    </w:p>
    <w:p w:rsidR="004C0766" w:rsidRDefault="004C0766">
      <w:pPr>
        <w:spacing w:before="220" w:after="1" w:line="220" w:lineRule="atLeast"/>
        <w:ind w:firstLine="540"/>
        <w:jc w:val="both"/>
      </w:pPr>
      <w:r>
        <w:rPr>
          <w:rFonts w:ascii="Calibri" w:hAnsi="Calibri" w:cs="Calibri"/>
        </w:rPr>
        <w:t>рассматривает информацию о ходе реализации региональных проектов.</w:t>
      </w:r>
    </w:p>
    <w:p w:rsidR="004C0766" w:rsidRDefault="004C0766">
      <w:pPr>
        <w:spacing w:before="220" w:after="1" w:line="220" w:lineRule="atLeast"/>
        <w:ind w:firstLine="540"/>
        <w:jc w:val="both"/>
      </w:pPr>
      <w:r>
        <w:rPr>
          <w:rFonts w:ascii="Calibri" w:hAnsi="Calibri" w:cs="Calibri"/>
        </w:rPr>
        <w:t>В целях реализации своих полномочий проектный комитет, при необходимости, формирует рабочие группы.</w:t>
      </w:r>
    </w:p>
    <w:p w:rsidR="004C0766" w:rsidRDefault="004C0766">
      <w:pPr>
        <w:spacing w:before="220" w:after="1" w:line="220" w:lineRule="atLeast"/>
        <w:ind w:firstLine="540"/>
        <w:jc w:val="both"/>
      </w:pPr>
      <w:r>
        <w:rPr>
          <w:rFonts w:ascii="Calibri" w:hAnsi="Calibri" w:cs="Calibri"/>
        </w:rPr>
        <w:t>Подготовку и организацию проведения заседаний проектного комитета осуществляет ответственный секретарь проектного комитета.</w:t>
      </w:r>
    </w:p>
    <w:p w:rsidR="004C0766" w:rsidRDefault="004C0766">
      <w:pPr>
        <w:spacing w:before="220" w:after="1" w:line="220" w:lineRule="atLeast"/>
        <w:ind w:firstLine="540"/>
        <w:jc w:val="both"/>
      </w:pPr>
      <w:r>
        <w:rPr>
          <w:rFonts w:ascii="Calibri" w:hAnsi="Calibri" w:cs="Calibri"/>
        </w:rPr>
        <w:t>Решение о проведении заседания проектного комитета принимается руководителем проектного комитета.</w:t>
      </w:r>
    </w:p>
    <w:p w:rsidR="004C0766" w:rsidRDefault="004C0766">
      <w:pPr>
        <w:spacing w:before="220" w:after="1" w:line="220" w:lineRule="atLeast"/>
        <w:ind w:firstLine="540"/>
        <w:jc w:val="both"/>
      </w:pPr>
      <w:r>
        <w:rPr>
          <w:rFonts w:ascii="Calibri" w:hAnsi="Calibri" w:cs="Calibri"/>
        </w:rPr>
        <w:t>Заседание проектного комитета считается правомочным, если на нем присутствуют более половины членов проектного комитета.</w:t>
      </w:r>
    </w:p>
    <w:p w:rsidR="004C0766" w:rsidRDefault="004C0766">
      <w:pPr>
        <w:spacing w:before="220" w:after="1" w:line="220" w:lineRule="atLeast"/>
        <w:ind w:firstLine="540"/>
        <w:jc w:val="both"/>
      </w:pPr>
      <w:r>
        <w:rPr>
          <w:rFonts w:ascii="Calibri" w:hAnsi="Calibri" w:cs="Calibri"/>
        </w:rPr>
        <w:t>Члены проектного комитета участвуют в заседаниях проектного комитета лично. В случае невозможности присутствия члена проектного комитета на заседании проектного комитета он имеет право заблаговременно представить свое мнение по рассматриваемым вопросам в письменной форме.</w:t>
      </w:r>
    </w:p>
    <w:p w:rsidR="004C0766" w:rsidRDefault="004C0766">
      <w:pPr>
        <w:spacing w:before="220" w:after="1" w:line="220" w:lineRule="atLeast"/>
        <w:ind w:firstLine="540"/>
        <w:jc w:val="both"/>
      </w:pPr>
      <w:r>
        <w:rPr>
          <w:rFonts w:ascii="Calibri" w:hAnsi="Calibri" w:cs="Calibri"/>
        </w:rPr>
        <w:t>Решения проектного комитета принимаются простым большинством голосов членов проектного комитета, присутствующих на заседании проектного комитета. В случае равенства голосов решающим является голос председательствующего на заседании проектного комитета.</w:t>
      </w:r>
    </w:p>
    <w:p w:rsidR="004C0766" w:rsidRDefault="004C0766">
      <w:pPr>
        <w:spacing w:before="220" w:after="1" w:line="220" w:lineRule="atLeast"/>
        <w:ind w:firstLine="540"/>
        <w:jc w:val="both"/>
      </w:pPr>
      <w:r>
        <w:rPr>
          <w:rFonts w:ascii="Calibri" w:hAnsi="Calibri" w:cs="Calibri"/>
        </w:rPr>
        <w:t>Принимаемые на заседаниях проектного комитета решения оформляются протоколом, который подписывается председательствующим на заседании проектного комитета.</w:t>
      </w:r>
    </w:p>
    <w:p w:rsidR="004C0766" w:rsidRDefault="004C0766">
      <w:pPr>
        <w:spacing w:before="220" w:after="1" w:line="220" w:lineRule="atLeast"/>
        <w:ind w:firstLine="540"/>
        <w:jc w:val="both"/>
      </w:pPr>
      <w:r>
        <w:rPr>
          <w:rFonts w:ascii="Calibri" w:hAnsi="Calibri" w:cs="Calibri"/>
        </w:rPr>
        <w:t>Проектный комитет может принимать решения заочно, путем письменного опроса его членов, проведенного по решению руководителя проектного комитета.</w:t>
      </w:r>
    </w:p>
    <w:p w:rsidR="004C0766" w:rsidRDefault="004C0766">
      <w:pPr>
        <w:spacing w:before="220" w:after="1" w:line="220" w:lineRule="atLeast"/>
        <w:ind w:firstLine="540"/>
        <w:jc w:val="both"/>
      </w:pPr>
      <w:r>
        <w:rPr>
          <w:rFonts w:ascii="Calibri" w:hAnsi="Calibri" w:cs="Calibri"/>
        </w:rPr>
        <w:lastRenderedPageBreak/>
        <w:t>Решения проектного комитета являются обязательными для реализации органами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7.4. Куратор регионального проекта</w:t>
      </w:r>
    </w:p>
    <w:p w:rsidR="004C0766" w:rsidRDefault="004C0766">
      <w:pPr>
        <w:spacing w:before="220" w:after="1" w:line="220" w:lineRule="atLeast"/>
        <w:ind w:firstLine="540"/>
        <w:jc w:val="both"/>
      </w:pPr>
      <w:r>
        <w:rPr>
          <w:rFonts w:ascii="Calibri" w:hAnsi="Calibri" w:cs="Calibri"/>
        </w:rPr>
        <w:t>Кураторами региональных проектов являются Вице-губернатор, первый заместитель Председателя Правительства Нижегородской области, заместители Губернатора, заместители Председателя Правительства Нижегородской области, включенные в Перечень лиц, ответственных за реализацию национальных проектов (программ), предусмотренных Указом, в том числе федеральных проектов, включенных в состав национальных проектов, реализуемых на территории Нижегородской области, утвержденный распоряжением Правительства Нижегородской области от 25 декабря 2018 г. N 1451-р (далее - Перечень лиц, ответственных за реализацию национальных проектов), на которых возлагается персональная ответственность за достижение целей и показателей федеральных проектов, включенных в состав национальных проектов, предусмотренных Указом.</w:t>
      </w:r>
    </w:p>
    <w:p w:rsidR="004C0766" w:rsidRDefault="004C0766">
      <w:pPr>
        <w:spacing w:before="220" w:after="1" w:line="220" w:lineRule="atLeast"/>
        <w:ind w:firstLine="540"/>
        <w:jc w:val="both"/>
      </w:pPr>
      <w:r>
        <w:rPr>
          <w:rFonts w:ascii="Calibri" w:hAnsi="Calibri" w:cs="Calibri"/>
        </w:rPr>
        <w:t>7.5. Отраслевые (ведомственные) проектные офисы</w:t>
      </w:r>
    </w:p>
    <w:p w:rsidR="004C0766" w:rsidRDefault="004C0766">
      <w:pPr>
        <w:spacing w:before="220" w:after="1" w:line="220" w:lineRule="atLeast"/>
        <w:ind w:firstLine="540"/>
        <w:jc w:val="both"/>
      </w:pPr>
      <w:r>
        <w:rPr>
          <w:rFonts w:ascii="Calibri" w:hAnsi="Calibri" w:cs="Calibri"/>
        </w:rPr>
        <w:t>Отраслевые (ведомственные) проектные офисы формируются в органах исполнительной власти Нижегородской области в виде структурного подразделения или группы лиц, в обязанности которых входит сопровождение проектной деятельности в соответствующем органе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Отраслевой (ведомственный) проектный офис:</w:t>
      </w:r>
    </w:p>
    <w:p w:rsidR="004C0766" w:rsidRDefault="004C0766">
      <w:pPr>
        <w:spacing w:before="220" w:after="1" w:line="220" w:lineRule="atLeast"/>
        <w:ind w:firstLine="540"/>
        <w:jc w:val="both"/>
      </w:pPr>
      <w:r>
        <w:rPr>
          <w:rFonts w:ascii="Calibri" w:hAnsi="Calibri" w:cs="Calibri"/>
        </w:rPr>
        <w:t>осуществляет мониторинг реализации региональных проектов, реализуемых в органах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анализирует информацию, содержащуюся в отчете по региональным проектам, реализуемым в органах исполнительной власти Нижегородской области, на предмет ее достоверности, актуальности и полноты;</w:t>
      </w:r>
    </w:p>
    <w:p w:rsidR="004C0766" w:rsidRDefault="004C0766">
      <w:pPr>
        <w:spacing w:before="220" w:after="1" w:line="220" w:lineRule="atLeast"/>
        <w:ind w:firstLine="540"/>
        <w:jc w:val="both"/>
      </w:pPr>
      <w:r>
        <w:rPr>
          <w:rFonts w:ascii="Calibri" w:hAnsi="Calibri" w:cs="Calibri"/>
        </w:rPr>
        <w:t>предоставляет по запросу регионального проектного офиса аналитические и иные материалы о реализации региональных проектов, реализуемых в органах исполнительной власти Нижегородской области, а также иную информацию о проектной деятельности в органах исполнительной власти Нижегородской области;</w:t>
      </w:r>
    </w:p>
    <w:p w:rsidR="004C0766" w:rsidRDefault="004C0766">
      <w:pPr>
        <w:spacing w:before="220" w:after="1" w:line="220" w:lineRule="atLeast"/>
        <w:ind w:firstLine="540"/>
        <w:jc w:val="both"/>
      </w:pPr>
      <w:r>
        <w:rPr>
          <w:rFonts w:ascii="Calibri" w:hAnsi="Calibri" w:cs="Calibri"/>
        </w:rPr>
        <w:t>осуществляет проверку и свод информации о реализации региональных проектов, реализуемых в органах исполнительной власти Нижегородской области, участниками проекта;</w:t>
      </w:r>
    </w:p>
    <w:p w:rsidR="004C0766" w:rsidRDefault="004C0766">
      <w:pPr>
        <w:spacing w:before="220" w:after="1" w:line="220" w:lineRule="atLeast"/>
        <w:ind w:firstLine="540"/>
        <w:jc w:val="both"/>
      </w:pPr>
      <w:r>
        <w:rPr>
          <w:rFonts w:ascii="Calibri" w:hAnsi="Calibri" w:cs="Calibri"/>
        </w:rPr>
        <w:t>обеспечивает учет участников регионального проекта в органе исполнительной власти Нижегородской области, а также учет их уровня занятости в соответствующих региональных проектах.</w:t>
      </w:r>
    </w:p>
    <w:p w:rsidR="004C0766" w:rsidRDefault="004C0766">
      <w:pPr>
        <w:spacing w:before="220" w:after="1" w:line="220" w:lineRule="atLeast"/>
        <w:ind w:firstLine="540"/>
        <w:jc w:val="both"/>
      </w:pPr>
      <w:r>
        <w:rPr>
          <w:rFonts w:ascii="Calibri" w:hAnsi="Calibri" w:cs="Calibri"/>
        </w:rPr>
        <w:t>В целях реализации своих полномочий отраслевой (ведомственный) проектный офис при необходимости формирует рабочие группы.</w:t>
      </w:r>
    </w:p>
    <w:p w:rsidR="004C0766" w:rsidRDefault="004C0766">
      <w:pPr>
        <w:spacing w:before="220" w:after="1" w:line="220" w:lineRule="atLeast"/>
        <w:ind w:firstLine="540"/>
        <w:jc w:val="both"/>
      </w:pPr>
      <w:r>
        <w:rPr>
          <w:rFonts w:ascii="Calibri" w:hAnsi="Calibri" w:cs="Calibri"/>
        </w:rPr>
        <w:t>7.6. Руководитель регионального проекта</w:t>
      </w:r>
    </w:p>
    <w:p w:rsidR="004C0766" w:rsidRDefault="004C0766">
      <w:pPr>
        <w:spacing w:before="220" w:after="1" w:line="220" w:lineRule="atLeast"/>
        <w:ind w:firstLine="540"/>
        <w:jc w:val="both"/>
      </w:pPr>
      <w:r>
        <w:rPr>
          <w:rFonts w:ascii="Calibri" w:hAnsi="Calibri" w:cs="Calibri"/>
        </w:rPr>
        <w:t>Руководителем регионального проекта является лицо, включенное в Перечень лиц, ответственных за реализацию национальных проектов, на которое возлагается персональная ответственность за достижение целей и показателей федеральных проектов, включенных в состав национальных проектов, предусмотренных Указом.</w:t>
      </w:r>
    </w:p>
    <w:p w:rsidR="004C0766" w:rsidRDefault="004C0766">
      <w:pPr>
        <w:spacing w:before="220" w:after="1" w:line="220" w:lineRule="atLeast"/>
        <w:ind w:firstLine="540"/>
        <w:jc w:val="both"/>
      </w:pPr>
      <w:r>
        <w:rPr>
          <w:rFonts w:ascii="Calibri" w:hAnsi="Calibri" w:cs="Calibri"/>
        </w:rPr>
        <w:t>Руководитель регионального проекта в отношении регионального проекта:</w:t>
      </w:r>
    </w:p>
    <w:p w:rsidR="004C0766" w:rsidRDefault="004C0766">
      <w:pPr>
        <w:spacing w:before="220" w:after="1" w:line="220" w:lineRule="atLeast"/>
        <w:ind w:firstLine="540"/>
        <w:jc w:val="both"/>
      </w:pPr>
      <w:r>
        <w:rPr>
          <w:rFonts w:ascii="Calibri" w:hAnsi="Calibri" w:cs="Calibri"/>
        </w:rPr>
        <w:lastRenderedPageBreak/>
        <w:t>обеспечивает разработку и своевременную актуализацию паспорта регионального проекта;</w:t>
      </w:r>
    </w:p>
    <w:p w:rsidR="004C0766" w:rsidRDefault="004C0766">
      <w:pPr>
        <w:spacing w:before="220" w:after="1" w:line="220" w:lineRule="atLeast"/>
        <w:ind w:firstLine="540"/>
        <w:jc w:val="both"/>
      </w:pPr>
      <w:r>
        <w:rPr>
          <w:rFonts w:ascii="Calibri" w:hAnsi="Calibri" w:cs="Calibri"/>
        </w:rPr>
        <w:t>осуществляет управление реализацией регионального проекта, обеспечивая достижение его целей, показателей, результатов и контрольных точек, выполнение задач и мероприятий в соответствии с утвержденным паспортом национального проекта или паспортом регионального проекта;</w:t>
      </w:r>
    </w:p>
    <w:p w:rsidR="004C0766" w:rsidRDefault="004C0766">
      <w:pPr>
        <w:spacing w:before="220" w:after="1" w:line="220" w:lineRule="atLeast"/>
        <w:ind w:firstLine="540"/>
        <w:jc w:val="both"/>
      </w:pPr>
      <w:r>
        <w:rPr>
          <w:rFonts w:ascii="Calibri" w:hAnsi="Calibri" w:cs="Calibri"/>
        </w:rPr>
        <w:t>обеспечивает формирование отчетности, несет ответственность за достоверность, актуальность и полноту информации, содержащейся в отчетности;</w:t>
      </w:r>
    </w:p>
    <w:p w:rsidR="004C0766" w:rsidRDefault="004C0766">
      <w:pPr>
        <w:spacing w:before="220" w:after="1" w:line="220" w:lineRule="atLeast"/>
        <w:ind w:firstLine="540"/>
        <w:jc w:val="both"/>
      </w:pPr>
      <w:r>
        <w:rPr>
          <w:rFonts w:ascii="Calibri" w:hAnsi="Calibri" w:cs="Calibri"/>
        </w:rPr>
        <w:t>осуществляет мониторинг выполнения мероприятий, содержащихся в паспорте регионального проекта;</w:t>
      </w:r>
    </w:p>
    <w:p w:rsidR="004C0766" w:rsidRDefault="004C0766">
      <w:pPr>
        <w:spacing w:before="220" w:after="1" w:line="220" w:lineRule="atLeast"/>
        <w:ind w:firstLine="540"/>
        <w:jc w:val="both"/>
      </w:pPr>
      <w:r>
        <w:rPr>
          <w:rFonts w:ascii="Calibri" w:hAnsi="Calibri" w:cs="Calibri"/>
        </w:rPr>
        <w:t>инициирует внесение изменений в паспорт регионального проекта;</w:t>
      </w:r>
    </w:p>
    <w:p w:rsidR="004C0766" w:rsidRDefault="004C0766">
      <w:pPr>
        <w:spacing w:before="220" w:after="1" w:line="220" w:lineRule="atLeast"/>
        <w:ind w:firstLine="540"/>
        <w:jc w:val="both"/>
      </w:pPr>
      <w:r>
        <w:rPr>
          <w:rFonts w:ascii="Calibri" w:hAnsi="Calibri" w:cs="Calibri"/>
        </w:rPr>
        <w:t>обеспечивает формирование и актуализацию документов и данных, касающихся регионального проекта, в информационной системе проектной деятельности;</w:t>
      </w:r>
    </w:p>
    <w:p w:rsidR="004C0766" w:rsidRDefault="004C0766">
      <w:pPr>
        <w:spacing w:before="220" w:after="1" w:line="220" w:lineRule="atLeast"/>
        <w:ind w:firstLine="540"/>
        <w:jc w:val="both"/>
      </w:pPr>
      <w:r>
        <w:rPr>
          <w:rFonts w:ascii="Calibri" w:hAnsi="Calibri" w:cs="Calibri"/>
        </w:rPr>
        <w:t>дает поручения участникам регионального проекта в рамках его реализации;</w:t>
      </w:r>
    </w:p>
    <w:p w:rsidR="004C0766" w:rsidRDefault="004C0766">
      <w:pPr>
        <w:spacing w:before="220" w:after="1" w:line="220" w:lineRule="atLeast"/>
        <w:ind w:firstLine="540"/>
        <w:jc w:val="both"/>
      </w:pPr>
      <w:r>
        <w:rPr>
          <w:rFonts w:ascii="Calibri" w:hAnsi="Calibri" w:cs="Calibri"/>
        </w:rPr>
        <w:t>проводит оценку эффективности деятельности участников региональных проектов;</w:t>
      </w:r>
    </w:p>
    <w:p w:rsidR="004C0766" w:rsidRDefault="004C0766">
      <w:pPr>
        <w:spacing w:before="220" w:after="1" w:line="220" w:lineRule="atLeast"/>
        <w:ind w:firstLine="540"/>
        <w:jc w:val="both"/>
      </w:pPr>
      <w:r>
        <w:rPr>
          <w:rFonts w:ascii="Calibri" w:hAnsi="Calibri" w:cs="Calibri"/>
        </w:rPr>
        <w:t>выполняет иные функции, предусмотренные настоящим Положением и иными правовыми актами в сфере проектной деятельности.</w:t>
      </w:r>
    </w:p>
    <w:p w:rsidR="004C0766" w:rsidRDefault="004C0766">
      <w:pPr>
        <w:spacing w:before="220" w:after="1" w:line="220" w:lineRule="atLeast"/>
        <w:ind w:firstLine="540"/>
        <w:jc w:val="both"/>
      </w:pPr>
      <w:r>
        <w:rPr>
          <w:rFonts w:ascii="Calibri" w:hAnsi="Calibri" w:cs="Calibri"/>
        </w:rPr>
        <w:t>В период временного отсутствия (в связи с отпуском, болезнью или командировкой) руководителя регионального проекта его полномочия исполняет другое лицо на основании доверенности.</w:t>
      </w:r>
    </w:p>
    <w:p w:rsidR="004C0766" w:rsidRDefault="004C0766">
      <w:pPr>
        <w:spacing w:before="220" w:after="1" w:line="220" w:lineRule="atLeast"/>
        <w:ind w:firstLine="540"/>
        <w:jc w:val="both"/>
      </w:pPr>
      <w:r>
        <w:rPr>
          <w:rFonts w:ascii="Calibri" w:hAnsi="Calibri" w:cs="Calibri"/>
        </w:rPr>
        <w:t>7.7. Участники регионального проекта</w:t>
      </w:r>
    </w:p>
    <w:p w:rsidR="004C0766" w:rsidRDefault="004C0766">
      <w:pPr>
        <w:spacing w:before="220" w:after="1" w:line="220" w:lineRule="atLeast"/>
        <w:ind w:firstLine="540"/>
        <w:jc w:val="both"/>
      </w:pPr>
      <w:r>
        <w:rPr>
          <w:rFonts w:ascii="Calibri" w:hAnsi="Calibri" w:cs="Calibri"/>
        </w:rPr>
        <w:t>Участниками регионального проекта являются ответственные работники органов исполнительной власти Нижегородской области, органов местного самоуправления Нижегородской области, иных органов и организаций, деятельность которых направлена на достижение целей, показателей, результатов и контрольных точек, выполнение задач и мероприятий в соответствии с паспортом регионального проекта, указаниями и поручениями руководителя регионального проекта.</w:t>
      </w:r>
    </w:p>
    <w:p w:rsidR="004C0766" w:rsidRDefault="004C0766">
      <w:pPr>
        <w:spacing w:before="220" w:after="1" w:line="220" w:lineRule="atLeast"/>
        <w:ind w:firstLine="540"/>
        <w:jc w:val="both"/>
      </w:pPr>
      <w:r>
        <w:rPr>
          <w:rFonts w:ascii="Calibri" w:hAnsi="Calibri" w:cs="Calibri"/>
        </w:rPr>
        <w:t>Состав участников регионального проекта утверждается при утверждении паспорта регионального проекта.</w:t>
      </w:r>
    </w:p>
    <w:p w:rsidR="004C0766" w:rsidRDefault="004C0766">
      <w:pPr>
        <w:spacing w:before="220" w:after="1" w:line="220" w:lineRule="atLeast"/>
        <w:ind w:firstLine="540"/>
        <w:jc w:val="both"/>
      </w:pPr>
      <w:r>
        <w:rPr>
          <w:rFonts w:ascii="Calibri" w:hAnsi="Calibri" w:cs="Calibri"/>
        </w:rPr>
        <w:t>Участники регионального проекта:</w:t>
      </w:r>
    </w:p>
    <w:p w:rsidR="004C0766" w:rsidRDefault="004C0766">
      <w:pPr>
        <w:spacing w:before="220" w:after="1" w:line="220" w:lineRule="atLeast"/>
        <w:ind w:firstLine="540"/>
        <w:jc w:val="both"/>
      </w:pPr>
      <w:r>
        <w:rPr>
          <w:rFonts w:ascii="Calibri" w:hAnsi="Calibri" w:cs="Calibri"/>
        </w:rPr>
        <w:t>представляют в региональный проектный офис информацию о реализации регионального проекта;</w:t>
      </w:r>
    </w:p>
    <w:p w:rsidR="004C0766" w:rsidRDefault="004C0766">
      <w:pPr>
        <w:spacing w:before="220" w:after="1" w:line="220" w:lineRule="atLeast"/>
        <w:ind w:firstLine="540"/>
        <w:jc w:val="both"/>
      </w:pPr>
      <w:r>
        <w:rPr>
          <w:rFonts w:ascii="Calibri" w:hAnsi="Calibri" w:cs="Calibri"/>
        </w:rPr>
        <w:t>несут ответственность за достоверность, актуальность и полноту информации о реализации регионального проекта;</w:t>
      </w:r>
    </w:p>
    <w:p w:rsidR="004C0766" w:rsidRDefault="004C0766">
      <w:pPr>
        <w:spacing w:before="220" w:after="1" w:line="220" w:lineRule="atLeast"/>
        <w:ind w:firstLine="540"/>
        <w:jc w:val="both"/>
      </w:pPr>
      <w:r>
        <w:rPr>
          <w:rFonts w:ascii="Calibri" w:hAnsi="Calibri" w:cs="Calibri"/>
        </w:rPr>
        <w:t>направляют руководителю регионального проекта предложения по обеспечению своевременного достижения целей, целевых и дополнительных показателей регионального проекта, результатов и контрольных точек, выполнения задач и мероприятий регионального проекта;</w:t>
      </w:r>
    </w:p>
    <w:p w:rsidR="004C0766" w:rsidRDefault="004C0766">
      <w:pPr>
        <w:spacing w:before="220" w:after="1" w:line="220" w:lineRule="atLeast"/>
        <w:ind w:firstLine="540"/>
        <w:jc w:val="both"/>
      </w:pPr>
      <w:r>
        <w:rPr>
          <w:rFonts w:ascii="Calibri" w:hAnsi="Calibri" w:cs="Calibri"/>
        </w:rPr>
        <w:t>выполняют иные функции, предусмотренные настоящим Положением и иными правовыми актами в сфере проектной деятельности.</w:t>
      </w:r>
    </w:p>
    <w:p w:rsidR="004C0766" w:rsidRDefault="004C0766">
      <w:pPr>
        <w:spacing w:after="1" w:line="220" w:lineRule="atLeast"/>
        <w:ind w:firstLine="540"/>
        <w:jc w:val="both"/>
      </w:pPr>
    </w:p>
    <w:p w:rsidR="004C0766" w:rsidRDefault="004C0766">
      <w:pPr>
        <w:spacing w:after="1" w:line="220" w:lineRule="atLeast"/>
        <w:ind w:firstLine="540"/>
        <w:jc w:val="both"/>
      </w:pPr>
    </w:p>
    <w:p w:rsidR="004C0766" w:rsidRDefault="004C0766">
      <w:pPr>
        <w:pBdr>
          <w:top w:val="single" w:sz="6" w:space="0" w:color="auto"/>
        </w:pBdr>
        <w:spacing w:before="100" w:after="100"/>
        <w:jc w:val="both"/>
        <w:rPr>
          <w:sz w:val="2"/>
          <w:szCs w:val="2"/>
        </w:rPr>
      </w:pPr>
    </w:p>
    <w:p w:rsidR="002C276C" w:rsidRDefault="002C276C">
      <w:bookmarkStart w:id="1" w:name="_GoBack"/>
      <w:bookmarkEnd w:id="1"/>
    </w:p>
    <w:sectPr w:rsidR="002C276C" w:rsidSect="00F77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AE"/>
    <w:rsid w:val="002C276C"/>
    <w:rsid w:val="004C0766"/>
    <w:rsid w:val="006D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FED40-5376-43EF-B65E-22366C72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23413247C9C7BB463F10D91EC48E875FEDC0699FEE7C0CD67652BB9D359EFBDAC07A7633B6F4D81DE2EEB31652FC2A3BE126BDC64DAC6CM0r9I" TargetMode="External"/><Relationship Id="rId3" Type="http://schemas.openxmlformats.org/officeDocument/2006/relationships/webSettings" Target="webSettings.xml"/><Relationship Id="rId7" Type="http://schemas.openxmlformats.org/officeDocument/2006/relationships/hyperlink" Target="consultantplus://offline/ref=1C23413247C9C7BB463F10D91EC48E875FEDC0699FEE7C0CD67652BB9D359EFBDAC07A7633B6F4D91EE2EEB31652FC2A3BE126BDC64DAC6CM0r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23413247C9C7BB463F10D91EC48E875FEDC0629CE77C0CD67652BB9D359EFBDAC07A7633B6F4D811E2EEB31652FC2A3BE126BDC64DAC6CM0r9I" TargetMode="External"/><Relationship Id="rId11" Type="http://schemas.openxmlformats.org/officeDocument/2006/relationships/theme" Target="theme/theme1.xml"/><Relationship Id="rId5" Type="http://schemas.openxmlformats.org/officeDocument/2006/relationships/hyperlink" Target="consultantplus://offline/ref=1C23413247C9C7BB463F10D91EC48E875FEDC0629CE77C0CD67652BB9D359EFBDAC07A7633B6F4D811E2EEB31652FC2A3BE126BDC64DAC6CM0r9I"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1C23413247C9C7BB463F10D91EC48E875FEEC26099E67C0CD67652BB9D359EFBC8C0227A33BFEAD918F7B8E253M0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3721</Words>
  <Characters>21214</Characters>
  <Application>Microsoft Office Word</Application>
  <DocSecurity>0</DocSecurity>
  <Lines>176</Lines>
  <Paragraphs>49</Paragraphs>
  <ScaleCrop>false</ScaleCrop>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 Пчелина</dc:creator>
  <cp:keywords/>
  <dc:description/>
  <cp:lastModifiedBy>Екатерина И. Пчелина</cp:lastModifiedBy>
  <cp:revision>2</cp:revision>
  <dcterms:created xsi:type="dcterms:W3CDTF">2019-10-09T08:42:00Z</dcterms:created>
  <dcterms:modified xsi:type="dcterms:W3CDTF">2019-10-09T08:43:00Z</dcterms:modified>
</cp:coreProperties>
</file>